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30594" w14:textId="43ADA4ED" w:rsidR="002B4A5D" w:rsidRDefault="00275260" w:rsidP="00275260">
      <w:pPr>
        <w:jc w:val="right"/>
      </w:pPr>
      <w:r>
        <w:t>Отчет учащегося 3 курса</w:t>
      </w:r>
    </w:p>
    <w:p w14:paraId="6F7A2E34" w14:textId="77777777" w:rsidR="00275260" w:rsidRDefault="00275260" w:rsidP="00275260">
      <w:pPr>
        <w:jc w:val="right"/>
      </w:pPr>
      <w:r>
        <w:t>Факультете компьютерных технологий и</w:t>
      </w:r>
    </w:p>
    <w:p w14:paraId="5B4AD23D" w14:textId="6A1CD73D" w:rsidR="00275260" w:rsidRDefault="00275260" w:rsidP="00275260">
      <w:pPr>
        <w:jc w:val="right"/>
      </w:pPr>
      <w:r>
        <w:t xml:space="preserve"> Прикладной Математики </w:t>
      </w:r>
    </w:p>
    <w:p w14:paraId="0FFE3D02" w14:textId="209DC280" w:rsidR="00275260" w:rsidRDefault="00275260" w:rsidP="00275260">
      <w:pPr>
        <w:jc w:val="right"/>
      </w:pPr>
      <w:r>
        <w:t>Студента 37 группы</w:t>
      </w:r>
    </w:p>
    <w:p w14:paraId="07496933" w14:textId="1792817C" w:rsidR="00275260" w:rsidRDefault="00275260" w:rsidP="00275260">
      <w:pPr>
        <w:jc w:val="right"/>
      </w:pPr>
      <w:r>
        <w:t>Павлова Дмитрия Павловича</w:t>
      </w:r>
    </w:p>
    <w:p w14:paraId="05300ED2" w14:textId="77777777" w:rsidR="00275260" w:rsidRDefault="00275260" w:rsidP="00275260">
      <w:pPr>
        <w:jc w:val="right"/>
      </w:pPr>
    </w:p>
    <w:p w14:paraId="0713549B" w14:textId="77777777" w:rsidR="00275260" w:rsidRDefault="00275260" w:rsidP="00275260">
      <w:pPr>
        <w:jc w:val="right"/>
      </w:pPr>
    </w:p>
    <w:p w14:paraId="492459E2" w14:textId="77777777" w:rsidR="00275260" w:rsidRDefault="00275260" w:rsidP="00275260">
      <w:pPr>
        <w:jc w:val="right"/>
      </w:pPr>
    </w:p>
    <w:p w14:paraId="16E83053" w14:textId="77777777" w:rsidR="00275260" w:rsidRDefault="00275260" w:rsidP="00275260">
      <w:pPr>
        <w:jc w:val="right"/>
      </w:pPr>
    </w:p>
    <w:p w14:paraId="69EAEE7B" w14:textId="77777777" w:rsidR="00275260" w:rsidRDefault="00275260" w:rsidP="00275260">
      <w:pPr>
        <w:jc w:val="right"/>
      </w:pPr>
    </w:p>
    <w:p w14:paraId="4A7248A8" w14:textId="77777777" w:rsidR="00275260" w:rsidRDefault="00275260" w:rsidP="00275260">
      <w:pPr>
        <w:jc w:val="right"/>
      </w:pPr>
    </w:p>
    <w:p w14:paraId="29BEDBED" w14:textId="77777777" w:rsidR="00275260" w:rsidRDefault="00275260" w:rsidP="00275260">
      <w:pPr>
        <w:jc w:val="right"/>
      </w:pPr>
    </w:p>
    <w:p w14:paraId="37D281A5" w14:textId="77777777" w:rsidR="00275260" w:rsidRDefault="00275260" w:rsidP="00275260">
      <w:pPr>
        <w:jc w:val="right"/>
      </w:pPr>
    </w:p>
    <w:p w14:paraId="05251CFE" w14:textId="77777777" w:rsidR="00275260" w:rsidRDefault="00275260" w:rsidP="00275260">
      <w:pPr>
        <w:jc w:val="right"/>
      </w:pPr>
    </w:p>
    <w:p w14:paraId="5813B92A" w14:textId="77777777" w:rsidR="00275260" w:rsidRDefault="00275260" w:rsidP="00275260">
      <w:pPr>
        <w:jc w:val="right"/>
      </w:pPr>
    </w:p>
    <w:p w14:paraId="07ED333D" w14:textId="77777777" w:rsidR="00275260" w:rsidRDefault="00275260" w:rsidP="00275260">
      <w:pPr>
        <w:jc w:val="right"/>
      </w:pPr>
    </w:p>
    <w:p w14:paraId="15721E6C" w14:textId="77777777" w:rsidR="00275260" w:rsidRDefault="00275260" w:rsidP="00275260">
      <w:pPr>
        <w:jc w:val="right"/>
      </w:pPr>
    </w:p>
    <w:p w14:paraId="3A7E16EC" w14:textId="77777777" w:rsidR="00275260" w:rsidRDefault="00275260" w:rsidP="00275260">
      <w:pPr>
        <w:jc w:val="right"/>
      </w:pPr>
    </w:p>
    <w:p w14:paraId="114D573B" w14:textId="77777777" w:rsidR="00275260" w:rsidRDefault="00275260" w:rsidP="00275260">
      <w:pPr>
        <w:jc w:val="right"/>
      </w:pPr>
    </w:p>
    <w:p w14:paraId="400B03EF" w14:textId="77777777" w:rsidR="00275260" w:rsidRDefault="00275260" w:rsidP="00275260">
      <w:pPr>
        <w:jc w:val="right"/>
      </w:pPr>
    </w:p>
    <w:p w14:paraId="59B34209" w14:textId="77777777" w:rsidR="00275260" w:rsidRDefault="00275260" w:rsidP="00275260">
      <w:pPr>
        <w:jc w:val="right"/>
      </w:pPr>
    </w:p>
    <w:p w14:paraId="0FBFD73D" w14:textId="77777777" w:rsidR="00275260" w:rsidRDefault="00275260" w:rsidP="00275260">
      <w:pPr>
        <w:jc w:val="right"/>
      </w:pPr>
    </w:p>
    <w:p w14:paraId="1BCBA130" w14:textId="77777777" w:rsidR="00275260" w:rsidRDefault="00275260" w:rsidP="00275260">
      <w:pPr>
        <w:jc w:val="right"/>
      </w:pPr>
    </w:p>
    <w:p w14:paraId="2D0E7F09" w14:textId="77777777" w:rsidR="00275260" w:rsidRDefault="00275260" w:rsidP="00275260">
      <w:pPr>
        <w:jc w:val="right"/>
      </w:pPr>
    </w:p>
    <w:p w14:paraId="5CCB660E" w14:textId="77777777" w:rsidR="00275260" w:rsidRDefault="00275260" w:rsidP="00275260">
      <w:pPr>
        <w:jc w:val="right"/>
      </w:pPr>
    </w:p>
    <w:p w14:paraId="47ED115F" w14:textId="77777777" w:rsidR="00275260" w:rsidRDefault="00275260" w:rsidP="00275260">
      <w:pPr>
        <w:jc w:val="right"/>
      </w:pPr>
    </w:p>
    <w:p w14:paraId="28D32621" w14:textId="77777777" w:rsidR="00275260" w:rsidRDefault="00275260" w:rsidP="00275260">
      <w:pPr>
        <w:jc w:val="right"/>
      </w:pPr>
    </w:p>
    <w:p w14:paraId="5B749B89" w14:textId="77777777" w:rsidR="00275260" w:rsidRDefault="00275260" w:rsidP="00275260">
      <w:pPr>
        <w:jc w:val="right"/>
      </w:pPr>
    </w:p>
    <w:p w14:paraId="78DFF1B7" w14:textId="77777777" w:rsidR="00275260" w:rsidRDefault="00275260" w:rsidP="00275260">
      <w:pPr>
        <w:jc w:val="right"/>
      </w:pPr>
    </w:p>
    <w:p w14:paraId="024F5AF7" w14:textId="77777777" w:rsidR="00275260" w:rsidRDefault="00275260" w:rsidP="00275260">
      <w:pPr>
        <w:jc w:val="right"/>
      </w:pPr>
    </w:p>
    <w:p w14:paraId="0508A5A3" w14:textId="77777777" w:rsidR="00275260" w:rsidRDefault="00275260" w:rsidP="00275260">
      <w:pPr>
        <w:jc w:val="right"/>
      </w:pPr>
      <w:r>
        <w:t xml:space="preserve">                                         </w:t>
      </w:r>
    </w:p>
    <w:p w14:paraId="6AC5B424" w14:textId="43AE4052" w:rsidR="00275260" w:rsidRDefault="00275260" w:rsidP="00275260">
      <w:r>
        <w:t xml:space="preserve">  Краснодар 2023</w:t>
      </w:r>
    </w:p>
    <w:p w14:paraId="2C3CBED7" w14:textId="77777777" w:rsidR="00EF7323" w:rsidRDefault="00EF7323" w:rsidP="00275260"/>
    <w:p w14:paraId="009D55A2" w14:textId="77777777" w:rsidR="00EF7323" w:rsidRDefault="00EF7323" w:rsidP="00275260"/>
    <w:p w14:paraId="107BE15A" w14:textId="6EF25E86" w:rsidR="00275260" w:rsidRPr="00526AB3" w:rsidRDefault="00275260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lastRenderedPageBreak/>
        <w:t>В данной работе была использована следующих таблиц сходных данных:</w:t>
      </w:r>
    </w:p>
    <w:p w14:paraId="0A55FF06" w14:textId="56EA8AB6" w:rsidR="00275260" w:rsidRPr="00526AB3" w:rsidRDefault="00275260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E30B60" wp14:editId="696B5D63">
            <wp:extent cx="5937250" cy="4540250"/>
            <wp:effectExtent l="0" t="0" r="6350" b="0"/>
            <wp:docPr id="185565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5806" w14:textId="2B90F7F8" w:rsidR="00EF7323" w:rsidRPr="00526AB3" w:rsidRDefault="00275260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      </w:t>
      </w:r>
      <w:r w:rsidR="00EF7323" w:rsidRPr="00526AB3">
        <w:rPr>
          <w:rFonts w:ascii="Times New Roman" w:hAnsi="Times New Roman" w:cs="Times New Roman"/>
          <w:sz w:val="28"/>
          <w:szCs w:val="28"/>
        </w:rPr>
        <w:t>В которой имеются следующие переменные:</w:t>
      </w:r>
    </w:p>
    <w:p w14:paraId="590A3197" w14:textId="77777777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Вид спорта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каким видом спорта занимается спортсмен.</w:t>
      </w:r>
    </w:p>
    <w:p w14:paraId="5C0D06A0" w14:textId="77777777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Страна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к какой стране относится спортсмен .</w:t>
      </w:r>
    </w:p>
    <w:p w14:paraId="0713CEE7" w14:textId="77777777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Пол-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пол спортсмена </w:t>
      </w:r>
    </w:p>
    <w:p w14:paraId="27E3139C" w14:textId="77777777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Рост –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непрерывная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числовая переменная , указывающая рост спортсмена .</w:t>
      </w:r>
    </w:p>
    <w:p w14:paraId="51187A17" w14:textId="77777777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Вес – числовая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вес спортсмена </w:t>
      </w:r>
    </w:p>
    <w:p w14:paraId="752AAF87" w14:textId="77777777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Семейное положение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характеризующая </w:t>
      </w:r>
      <w:r w:rsidR="00275260" w:rsidRPr="00526AB3">
        <w:rPr>
          <w:rFonts w:ascii="Times New Roman" w:hAnsi="Times New Roman" w:cs="Times New Roman"/>
          <w:sz w:val="28"/>
          <w:szCs w:val="28"/>
        </w:rPr>
        <w:t xml:space="preserve">  </w:t>
      </w:r>
      <w:r w:rsidRPr="00526AB3">
        <w:rPr>
          <w:rFonts w:ascii="Times New Roman" w:hAnsi="Times New Roman" w:cs="Times New Roman"/>
          <w:sz w:val="28"/>
          <w:szCs w:val="28"/>
        </w:rPr>
        <w:t>семейное положение .</w:t>
      </w:r>
    </w:p>
    <w:p w14:paraId="778459EC" w14:textId="77777777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E96CE3C" w14:textId="05E5DBE1" w:rsidR="00EF7323" w:rsidRPr="00526AB3" w:rsidRDefault="0021032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6D0F9F" wp14:editId="1915E3FD">
            <wp:extent cx="6645910" cy="3333115"/>
            <wp:effectExtent l="0" t="0" r="2540" b="635"/>
            <wp:docPr id="722428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16CC" w14:textId="387E0A87" w:rsidR="00EF7323" w:rsidRPr="00526AB3" w:rsidRDefault="0021032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В данной таблице исходных данных имеются следующие переменные:</w:t>
      </w:r>
    </w:p>
    <w:p w14:paraId="3B8BC468" w14:textId="205140C2" w:rsidR="00210329" w:rsidRPr="00526AB3" w:rsidRDefault="0021032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Возраст – числовая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возраст миллионера на момент измерения </w:t>
      </w:r>
    </w:p>
    <w:p w14:paraId="4AAC9C09" w14:textId="58B25C8B" w:rsidR="00210329" w:rsidRPr="00526AB3" w:rsidRDefault="0021032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Приобрел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как была получена компания (создал сам либо </w:t>
      </w:r>
      <w:proofErr w:type="spellStart"/>
      <w:r w:rsidRPr="00526AB3">
        <w:rPr>
          <w:rFonts w:ascii="Times New Roman" w:hAnsi="Times New Roman" w:cs="Times New Roman"/>
          <w:sz w:val="28"/>
          <w:szCs w:val="28"/>
        </w:rPr>
        <w:t>уначледовал</w:t>
      </w:r>
      <w:proofErr w:type="spellEnd"/>
      <w:r w:rsidRPr="00526AB3">
        <w:rPr>
          <w:rFonts w:ascii="Times New Roman" w:hAnsi="Times New Roman" w:cs="Times New Roman"/>
          <w:sz w:val="28"/>
          <w:szCs w:val="28"/>
        </w:rPr>
        <w:t>).</w:t>
      </w:r>
    </w:p>
    <w:p w14:paraId="6E64CCCA" w14:textId="21D03F77" w:rsidR="00210329" w:rsidRPr="00526AB3" w:rsidRDefault="0021032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Отрасль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отрасль </w:t>
      </w:r>
      <w:r w:rsidR="00E93C5E" w:rsidRPr="00526AB3">
        <w:rPr>
          <w:rFonts w:ascii="Times New Roman" w:hAnsi="Times New Roman" w:cs="Times New Roman"/>
          <w:sz w:val="28"/>
          <w:szCs w:val="28"/>
        </w:rPr>
        <w:t>деятельности</w:t>
      </w:r>
      <w:r w:rsidRPr="00526AB3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5A7674D8" w14:textId="18FE4883" w:rsidR="00210329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Компания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компанию с которой связан миллионер .</w:t>
      </w:r>
    </w:p>
    <w:p w14:paraId="5520E803" w14:textId="6D5F30F9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Состояния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–  числовая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переменная , указывающая состояние миллионера в миллионах долларов .</w:t>
      </w:r>
    </w:p>
    <w:p w14:paraId="693DB35D" w14:textId="627C503A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Город – текстовая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город происхождения миллионера .</w:t>
      </w:r>
    </w:p>
    <w:p w14:paraId="6F158F38" w14:textId="13278533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Страна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из какой страны миллионер .</w:t>
      </w:r>
    </w:p>
    <w:p w14:paraId="67970A18" w14:textId="6669C263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Социальное положение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семейное положение .</w:t>
      </w:r>
    </w:p>
    <w:p w14:paraId="503A5EAC" w14:textId="49550829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Дети – числовая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количество детей </w:t>
      </w:r>
    </w:p>
    <w:p w14:paraId="18A1C71D" w14:textId="46EBE344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Образование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образование миллионера</w:t>
      </w:r>
    </w:p>
    <w:p w14:paraId="0F333568" w14:textId="7AC01623" w:rsidR="00E93C5E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Пол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пол миллионера</w:t>
      </w:r>
    </w:p>
    <w:p w14:paraId="1F2C1753" w14:textId="77777777" w:rsidR="00EF7323" w:rsidRDefault="00EF7323" w:rsidP="00275260"/>
    <w:p w14:paraId="615BF244" w14:textId="77777777" w:rsidR="00EF7323" w:rsidRDefault="00EF7323" w:rsidP="00275260"/>
    <w:p w14:paraId="11FF2F82" w14:textId="77777777" w:rsidR="000A1B69" w:rsidRDefault="000A1B69" w:rsidP="00275260"/>
    <w:p w14:paraId="54AD08B5" w14:textId="3ACD9576" w:rsidR="000A1B69" w:rsidRPr="00526AB3" w:rsidRDefault="000A1B69" w:rsidP="00526AB3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E7AA1D" wp14:editId="09520213">
            <wp:extent cx="6645910" cy="704850"/>
            <wp:effectExtent l="0" t="0" r="2540" b="0"/>
            <wp:docPr id="14984656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EBF5D" w14:textId="6FF3D254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D36C96" wp14:editId="3332C7F8">
            <wp:extent cx="6645910" cy="1388110"/>
            <wp:effectExtent l="0" t="0" r="2540" b="2540"/>
            <wp:docPr id="885418989" name="Рисунок 3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18989" name="Рисунок 3" descr="Изображение выглядит как текст, Шрифт, число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9653" w14:textId="77777777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В данной таблице исходных данных имеются следующие переменные:</w:t>
      </w:r>
    </w:p>
    <w:p w14:paraId="756E6ECD" w14:textId="7D320305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Country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страну автомобиля</w:t>
      </w:r>
    </w:p>
    <w:p w14:paraId="707A7BCD" w14:textId="2307E601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текстовая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город автомобиля</w:t>
      </w:r>
    </w:p>
    <w:p w14:paraId="48A1E2AC" w14:textId="41BC5DA3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State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состояние автомобиля</w:t>
      </w:r>
    </w:p>
    <w:p w14:paraId="11FC4BE3" w14:textId="03906A57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postal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числовая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почтовый индекс автомобиля</w:t>
      </w:r>
    </w:p>
    <w:p w14:paraId="480E3AEC" w14:textId="0D47CE16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  <w:lang w:val="en-US"/>
        </w:rPr>
        <w:t>Year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числовая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год выпуска автомобиля</w:t>
      </w:r>
    </w:p>
    <w:p w14:paraId="708A41EC" w14:textId="373D1158" w:rsidR="000A1B69" w:rsidRPr="00526AB3" w:rsidRDefault="00BC13AC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категориальная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производителя автомобиля</w:t>
      </w:r>
    </w:p>
    <w:p w14:paraId="71E4327C" w14:textId="48CED53A" w:rsidR="00BC13AC" w:rsidRPr="00526AB3" w:rsidRDefault="00BC13AC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текстовая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модель автомобиля</w:t>
      </w:r>
    </w:p>
    <w:p w14:paraId="6CEB9DE7" w14:textId="75F0C17B" w:rsidR="00BC13AC" w:rsidRPr="00526AB3" w:rsidRDefault="00BC13AC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Electric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Vehicle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Type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 xml:space="preserve"> – категориальная </w:t>
      </w:r>
      <w:proofErr w:type="gram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 xml:space="preserve"> указывающая тип электромобиля </w:t>
      </w:r>
    </w:p>
    <w:p w14:paraId="1CA1B90E" w14:textId="5F54716A" w:rsidR="00BC13AC" w:rsidRPr="00526AB3" w:rsidRDefault="00BC13AC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Clean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Alternative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Fuel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Vehicle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(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CAFV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)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Eligibility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– категориальная </w:t>
      </w:r>
      <w:proofErr w:type="gram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переменная ,</w:t>
      </w:r>
      <w:proofErr w:type="gram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указывающая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>право на использование экологически чистых транспортных средств на альтернативном топливе (CAFV)</w:t>
      </w:r>
    </w:p>
    <w:p w14:paraId="1C3D85CB" w14:textId="77777777" w:rsidR="00BC13AC" w:rsidRPr="00526AB3" w:rsidRDefault="00BC13AC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74281B2D" w14:textId="6578DA91" w:rsidR="00BC13AC" w:rsidRPr="00526AB3" w:rsidRDefault="00BC13AC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Electric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числовая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указывающая электрический диапазон </w:t>
      </w:r>
    </w:p>
    <w:p w14:paraId="28BBEB3B" w14:textId="391D8B2C" w:rsidR="00BC13AC" w:rsidRPr="00526AB3" w:rsidRDefault="0044499B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Base MSRP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 xml:space="preserve"> – числовая </w:t>
      </w:r>
      <w:proofErr w:type="gram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 xml:space="preserve"> указывающая рекомендуемую розничную стоимость</w:t>
      </w:r>
    </w:p>
    <w:p w14:paraId="303B472E" w14:textId="6E58EF6A" w:rsidR="0044499B" w:rsidRPr="00526AB3" w:rsidRDefault="0044499B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</w:rPr>
      </w:pPr>
      <w:proofErr w:type="spell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Legislative</w:t>
      </w:r>
      <w:proofErr w:type="spell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proofErr w:type="spell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District</w:t>
      </w:r>
      <w:proofErr w:type="spell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 xml:space="preserve"> –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lang w:val="en-US"/>
        </w:rPr>
        <w:t>r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 xml:space="preserve">числовая </w:t>
      </w:r>
      <w:proofErr w:type="gram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>переменная</w:t>
      </w:r>
      <w:proofErr w:type="gram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 xml:space="preserve"> указывающая законодательный округ</w:t>
      </w:r>
    </w:p>
    <w:p w14:paraId="5B1DE0BB" w14:textId="22190803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DOL Vehicle ID – числовая </w:t>
      </w:r>
      <w:proofErr w:type="gram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переменная ,</w:t>
      </w:r>
      <w:proofErr w:type="gram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указывающая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DOL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идентификатор автомобиля</w:t>
      </w:r>
    </w:p>
    <w:p w14:paraId="1FE80B21" w14:textId="77777777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2DEC864B" w14:textId="4F94E544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Vehicle </w:t>
      </w:r>
      <w:proofErr w:type="spell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Location</w:t>
      </w:r>
      <w:proofErr w:type="spell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– непрерывная </w:t>
      </w:r>
      <w:proofErr w:type="gram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переменная ,</w:t>
      </w:r>
      <w:proofErr w:type="gram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указывающая местоположение автомобиля</w:t>
      </w:r>
    </w:p>
    <w:p w14:paraId="0F0945CA" w14:textId="77777777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60DBD9B3" w14:textId="67A440EF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lastRenderedPageBreak/>
        <w:t xml:space="preserve">Electric Utility – категориальная </w:t>
      </w:r>
      <w:proofErr w:type="gram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переменная ,</w:t>
      </w:r>
      <w:proofErr w:type="gram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указывающая тип электроснабжения автомобиля</w:t>
      </w:r>
    </w:p>
    <w:p w14:paraId="1E1D0A2F" w14:textId="77777777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6B6E8A5B" w14:textId="461E7BE4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2020 </w:t>
      </w:r>
      <w:proofErr w:type="spell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Census</w:t>
      </w:r>
      <w:proofErr w:type="spell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proofErr w:type="spell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Tract</w:t>
      </w:r>
      <w:proofErr w:type="spell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– числовая </w:t>
      </w:r>
      <w:proofErr w:type="gram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переменная ,</w:t>
      </w:r>
      <w:proofErr w:type="gram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указывающая место в рейтинге в 2020 году</w:t>
      </w:r>
    </w:p>
    <w:p w14:paraId="23878310" w14:textId="77777777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22049304" w14:textId="77777777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5A1468E6" w14:textId="2C15B199" w:rsidR="0044499B" w:rsidRPr="00526AB3" w:rsidRDefault="00526AB3" w:rsidP="00526AB3">
      <w:pPr>
        <w:pStyle w:val="aa"/>
        <w:pageBreakBefore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lastRenderedPageBreak/>
        <w:t>Корреляция</w:t>
      </w:r>
    </w:p>
    <w:p w14:paraId="515086AB" w14:textId="5331DD56" w:rsidR="00275260" w:rsidRPr="00526AB3" w:rsidRDefault="00EF7323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25B258" wp14:editId="302FAEB8">
            <wp:extent cx="6924666" cy="4514850"/>
            <wp:effectExtent l="0" t="0" r="0" b="0"/>
            <wp:docPr id="1972975588" name="Рисунок 2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75588" name="Рисунок 2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435" cy="45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260" w:rsidRPr="00526AB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</w:t>
      </w:r>
    </w:p>
    <w:p w14:paraId="1DFA6917" w14:textId="77777777" w:rsidR="00EF7323" w:rsidRPr="00526AB3" w:rsidRDefault="00EF7323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27C258" w14:textId="77777777" w:rsidR="00EF7323" w:rsidRPr="00526AB3" w:rsidRDefault="00EF7323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B77A6C6" w14:textId="56198CBC" w:rsidR="00EF7323" w:rsidRPr="00526AB3" w:rsidRDefault="00EF7323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 данном слайде показана таблица корреляций между переменными таблицы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спортсмены .</w:t>
      </w:r>
      <w:proofErr w:type="gramEnd"/>
    </w:p>
    <w:p w14:paraId="5E6C0B08" w14:textId="4A92CFE2" w:rsidR="00EF7323" w:rsidRPr="00526AB3" w:rsidRDefault="00886B04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Чем ближе коэффициент корреляции к единице по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модулю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тем сильнее корреляция между переменными .</w:t>
      </w:r>
    </w:p>
    <w:p w14:paraId="4A821BB3" w14:textId="1E319832" w:rsidR="00886B04" w:rsidRPr="00526AB3" w:rsidRDefault="00886B04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Красным цветом в ячейках таблицы отмечены статистически значимые коэффициенты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корреляции .</w:t>
      </w:r>
      <w:proofErr w:type="gramEnd"/>
    </w:p>
    <w:p w14:paraId="2FF4302F" w14:textId="66EE1146" w:rsidR="00886B04" w:rsidRPr="00526AB3" w:rsidRDefault="00886B04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Из таблицы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видно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что наибольшая взаимосвязь имеется между переменными рост и вес . </w:t>
      </w:r>
      <w:r w:rsidR="002E1C50" w:rsidRPr="00526AB3">
        <w:rPr>
          <w:rFonts w:ascii="Times New Roman" w:hAnsi="Times New Roman" w:cs="Times New Roman"/>
          <w:sz w:val="28"/>
          <w:szCs w:val="28"/>
        </w:rPr>
        <w:t xml:space="preserve">Так как коэффициент корреляции у этих переменных больше </w:t>
      </w:r>
      <w:proofErr w:type="gramStart"/>
      <w:r w:rsidR="002E1C50" w:rsidRPr="00526AB3">
        <w:rPr>
          <w:rFonts w:ascii="Times New Roman" w:hAnsi="Times New Roman" w:cs="Times New Roman"/>
          <w:sz w:val="28"/>
          <w:szCs w:val="28"/>
        </w:rPr>
        <w:t>нуля ,</w:t>
      </w:r>
      <w:proofErr w:type="gramEnd"/>
      <w:r w:rsidR="002E1C50" w:rsidRPr="00526AB3">
        <w:rPr>
          <w:rFonts w:ascii="Times New Roman" w:hAnsi="Times New Roman" w:cs="Times New Roman"/>
          <w:sz w:val="28"/>
          <w:szCs w:val="28"/>
        </w:rPr>
        <w:t xml:space="preserve"> увеличение или уменьшение значения одной переменной , приводит к увеличению (уменьшению ) значения другой . </w:t>
      </w:r>
      <w:proofErr w:type="gramStart"/>
      <w:r w:rsidR="002E1C50" w:rsidRPr="00526AB3">
        <w:rPr>
          <w:rFonts w:ascii="Times New Roman" w:hAnsi="Times New Roman" w:cs="Times New Roman"/>
          <w:sz w:val="28"/>
          <w:szCs w:val="28"/>
        </w:rPr>
        <w:t>В  случае</w:t>
      </w:r>
      <w:proofErr w:type="gramEnd"/>
      <w:r w:rsidR="002E1C50" w:rsidRPr="00526AB3">
        <w:rPr>
          <w:rFonts w:ascii="Times New Roman" w:hAnsi="Times New Roman" w:cs="Times New Roman"/>
          <w:sz w:val="28"/>
          <w:szCs w:val="28"/>
        </w:rPr>
        <w:t xml:space="preserve"> если коэффициент корреляции меньше нуля, увеличение (уменьшение ) значения одной  , приводит к уменьшению (увеличению) значения другой .</w:t>
      </w:r>
    </w:p>
    <w:p w14:paraId="7C1415B1" w14:textId="648DB847" w:rsidR="002E1C50" w:rsidRPr="00526AB3" w:rsidRDefault="002E1C50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Наибольший по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модулю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но отрицательный по знаку коэффициент корреляции имеют переменные Вес и Пол .</w:t>
      </w:r>
    </w:p>
    <w:p w14:paraId="58AA3643" w14:textId="717CC067" w:rsidR="002E1C50" w:rsidRPr="00526AB3" w:rsidRDefault="002E1C50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lastRenderedPageBreak/>
        <w:t xml:space="preserve">Если коэффициент корреляции по модулю близок к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нулю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то взаимосвязь между переменными слабая , либо вообще отсутствует . Такая ситуация наблюдается между переменными Вид спорта и семейное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положение .</w:t>
      </w:r>
      <w:proofErr w:type="gramEnd"/>
    </w:p>
    <w:p w14:paraId="207DA5C2" w14:textId="77777777" w:rsidR="002E1C50" w:rsidRPr="00526AB3" w:rsidRDefault="002E1C50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611CD3" w14:textId="77777777" w:rsidR="002E1C50" w:rsidRDefault="002E1C50" w:rsidP="002E1C50">
      <w:pPr>
        <w:tabs>
          <w:tab w:val="left" w:pos="1290"/>
        </w:tabs>
        <w:jc w:val="both"/>
      </w:pPr>
    </w:p>
    <w:p w14:paraId="25C3E3D8" w14:textId="77777777" w:rsidR="002E1C50" w:rsidRDefault="002E1C50" w:rsidP="002E1C50">
      <w:pPr>
        <w:tabs>
          <w:tab w:val="left" w:pos="1290"/>
        </w:tabs>
        <w:jc w:val="both"/>
      </w:pPr>
    </w:p>
    <w:p w14:paraId="4E5D935E" w14:textId="77777777" w:rsidR="002E1C50" w:rsidRDefault="002E1C50" w:rsidP="002E1C50">
      <w:pPr>
        <w:tabs>
          <w:tab w:val="left" w:pos="1290"/>
        </w:tabs>
        <w:jc w:val="both"/>
      </w:pPr>
    </w:p>
    <w:p w14:paraId="4057B858" w14:textId="77777777" w:rsidR="002E1C50" w:rsidRDefault="002E1C50" w:rsidP="002E1C50">
      <w:pPr>
        <w:tabs>
          <w:tab w:val="left" w:pos="1290"/>
        </w:tabs>
        <w:jc w:val="both"/>
      </w:pPr>
    </w:p>
    <w:p w14:paraId="62E1FA85" w14:textId="77777777" w:rsidR="002E1C50" w:rsidRDefault="002E1C50" w:rsidP="002E1C50">
      <w:pPr>
        <w:tabs>
          <w:tab w:val="left" w:pos="1290"/>
        </w:tabs>
        <w:jc w:val="both"/>
      </w:pPr>
    </w:p>
    <w:p w14:paraId="5808D2C5" w14:textId="77777777" w:rsidR="002E1C50" w:rsidRDefault="002E1C50" w:rsidP="002E1C50">
      <w:pPr>
        <w:tabs>
          <w:tab w:val="left" w:pos="1290"/>
        </w:tabs>
        <w:jc w:val="both"/>
      </w:pPr>
    </w:p>
    <w:p w14:paraId="3A38A2DC" w14:textId="77777777" w:rsidR="00587FA4" w:rsidRDefault="00587FA4" w:rsidP="002E1C50">
      <w:pPr>
        <w:tabs>
          <w:tab w:val="left" w:pos="1290"/>
        </w:tabs>
        <w:jc w:val="both"/>
        <w:sectPr w:rsidR="00587FA4" w:rsidSect="002805CC">
          <w:pgSz w:w="11906" w:h="16838"/>
          <w:pgMar w:top="720" w:right="720" w:bottom="720" w:left="720" w:header="709" w:footer="709" w:gutter="0"/>
          <w:cols w:space="708"/>
          <w:docGrid w:linePitch="360"/>
        </w:sectPr>
      </w:pPr>
    </w:p>
    <w:p w14:paraId="6E4AC741" w14:textId="648B8ECE" w:rsidR="002805CC" w:rsidRDefault="00587FA4" w:rsidP="002E1C50">
      <w:pPr>
        <w:tabs>
          <w:tab w:val="left" w:pos="1290"/>
        </w:tabs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62F67CE" wp14:editId="0F992A1B">
            <wp:simplePos x="0" y="0"/>
            <wp:positionH relativeFrom="margin">
              <wp:align>right</wp:align>
            </wp:positionH>
            <wp:positionV relativeFrom="margin">
              <wp:posOffset>330200</wp:posOffset>
            </wp:positionV>
            <wp:extent cx="9685655" cy="5981700"/>
            <wp:effectExtent l="0" t="0" r="0" b="0"/>
            <wp:wrapTight wrapText="bothSides">
              <wp:wrapPolygon edited="0">
                <wp:start x="0" y="0"/>
                <wp:lineTo x="0" y="21531"/>
                <wp:lineTo x="21539" y="21531"/>
                <wp:lineTo x="21539" y="0"/>
                <wp:lineTo x="0" y="0"/>
              </wp:wrapPolygon>
            </wp:wrapTight>
            <wp:docPr id="1847882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565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502D73" w14:textId="77777777" w:rsidR="00587FA4" w:rsidRDefault="00587FA4" w:rsidP="00587FA4">
      <w:pPr>
        <w:tabs>
          <w:tab w:val="left" w:pos="1650"/>
        </w:tabs>
      </w:pPr>
      <w:r>
        <w:tab/>
        <w:t xml:space="preserve">График корреляций между переменными </w:t>
      </w:r>
    </w:p>
    <w:p w14:paraId="2F2CD87D" w14:textId="6D29F4E5" w:rsidR="00587FA4" w:rsidRDefault="00587FA4" w:rsidP="00587FA4">
      <w:pPr>
        <w:tabs>
          <w:tab w:val="left" w:pos="1650"/>
        </w:tabs>
        <w:sectPr w:rsidR="00587FA4" w:rsidSect="002805CC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5B5024F6" w14:textId="77777777" w:rsidR="00587FA4" w:rsidRDefault="00587FA4" w:rsidP="00587FA4">
      <w:pPr>
        <w:tabs>
          <w:tab w:val="left" w:pos="1650"/>
        </w:tabs>
      </w:pPr>
    </w:p>
    <w:p w14:paraId="19E7B2B9" w14:textId="4F975B35" w:rsidR="00587FA4" w:rsidRPr="00526AB3" w:rsidRDefault="00587FA4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526AB3">
        <w:rPr>
          <w:rFonts w:ascii="Times New Roman" w:hAnsi="Times New Roman" w:cs="Times New Roman"/>
          <w:sz w:val="28"/>
          <w:szCs w:val="28"/>
        </w:rPr>
        <w:t xml:space="preserve">На картинках отображаются графики корреляций между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переменными .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Чем ближе синие точки к красной корреляционной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линии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тем сильнее взаимосвязь . Если корреляционная линия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убывает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то коэффициент корреляции меньше нуля , если возрастает , то больше .</w:t>
      </w:r>
    </w:p>
    <w:p w14:paraId="27446DB9" w14:textId="77777777" w:rsidR="00587FA4" w:rsidRPr="00526AB3" w:rsidRDefault="00587FA4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4442E6" w14:textId="77777777" w:rsidR="00587FA4" w:rsidRPr="00526AB3" w:rsidRDefault="00587FA4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308338" w14:textId="5DB31FE0" w:rsidR="00511590" w:rsidRPr="00526AB3" w:rsidRDefault="00511590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615CC6" wp14:editId="178CD2BA">
            <wp:extent cx="6645910" cy="3654425"/>
            <wp:effectExtent l="0" t="0" r="2540" b="3175"/>
            <wp:docPr id="690594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CB1D" w14:textId="77777777" w:rsidR="000D3A8E" w:rsidRPr="00526AB3" w:rsidRDefault="00587FA4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ab/>
      </w:r>
      <w:r w:rsidR="00511590" w:rsidRPr="00526AB3">
        <w:rPr>
          <w:rFonts w:ascii="Times New Roman" w:hAnsi="Times New Roman" w:cs="Times New Roman"/>
          <w:sz w:val="28"/>
          <w:szCs w:val="28"/>
        </w:rPr>
        <w:t xml:space="preserve">На       </w:t>
      </w:r>
      <w:r w:rsidR="000D3A8E" w:rsidRPr="00526AB3">
        <w:rPr>
          <w:rFonts w:ascii="Times New Roman" w:hAnsi="Times New Roman" w:cs="Times New Roman"/>
          <w:sz w:val="28"/>
          <w:szCs w:val="28"/>
        </w:rPr>
        <w:t xml:space="preserve">слайде показана диаграмма рассеивания для переменных Вес и </w:t>
      </w:r>
      <w:proofErr w:type="gramStart"/>
      <w:r w:rsidR="000D3A8E" w:rsidRPr="00526AB3">
        <w:rPr>
          <w:rFonts w:ascii="Times New Roman" w:hAnsi="Times New Roman" w:cs="Times New Roman"/>
          <w:sz w:val="28"/>
          <w:szCs w:val="28"/>
        </w:rPr>
        <w:t>Рост .</w:t>
      </w:r>
      <w:proofErr w:type="gramEnd"/>
      <w:r w:rsidR="000D3A8E" w:rsidRPr="00526AB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155F07" w14:textId="77777777" w:rsidR="00587FA4" w:rsidRPr="00526AB3" w:rsidRDefault="00057C90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Верхний график отображает соотношение прогнозируемого (красная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линия )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и фактического (Синие гистограммы ) значений для переменной Вес . Аналогичные диаграммы строятся для переменной Рост (Расположен под таблицей </w:t>
      </w:r>
      <w:r w:rsidR="00511590" w:rsidRPr="00526AB3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="00511590" w:rsidRPr="00526AB3">
        <w:rPr>
          <w:rFonts w:ascii="Times New Roman" w:hAnsi="Times New Roman" w:cs="Times New Roman"/>
          <w:sz w:val="28"/>
          <w:szCs w:val="28"/>
        </w:rPr>
        <w:t xml:space="preserve">  </w:t>
      </w:r>
      <w:r w:rsidRPr="00526AB3">
        <w:rPr>
          <w:rFonts w:ascii="Times New Roman" w:hAnsi="Times New Roman" w:cs="Times New Roman"/>
          <w:sz w:val="28"/>
          <w:szCs w:val="28"/>
        </w:rPr>
        <w:t>)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616B6D6F" w14:textId="77777777" w:rsidR="00057C90" w:rsidRPr="00526AB3" w:rsidRDefault="00057C90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График расположенный между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диаграммами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отображает коэффициент корреляции между  переменными Рост и вес .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Также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на графике присутствуют пунктирные линии , отображающие доверительный интервал , отклонение значений от корреляционной прямой в пределах которого  является допустимым .</w:t>
      </w:r>
    </w:p>
    <w:p w14:paraId="0B5EFBF3" w14:textId="77777777" w:rsidR="00C17D72" w:rsidRPr="00526AB3" w:rsidRDefault="00057C90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Над диаграммой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веса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указывается коэффициент корреляции </w:t>
      </w:r>
      <w:r w:rsidRPr="00526AB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26AB3">
        <w:rPr>
          <w:rFonts w:ascii="Times New Roman" w:hAnsi="Times New Roman" w:cs="Times New Roman"/>
          <w:sz w:val="28"/>
          <w:szCs w:val="28"/>
        </w:rPr>
        <w:t xml:space="preserve"> , а над ним , формула взаимосвязи </w:t>
      </w:r>
      <w:r w:rsidR="00C17D72" w:rsidRPr="00526AB3">
        <w:rPr>
          <w:rFonts w:ascii="Times New Roman" w:hAnsi="Times New Roman" w:cs="Times New Roman"/>
          <w:sz w:val="28"/>
          <w:szCs w:val="28"/>
        </w:rPr>
        <w:t xml:space="preserve">значений переменных рост и вес . В таблице приведены дополнительные сведения для данных </w:t>
      </w:r>
      <w:proofErr w:type="gramStart"/>
      <w:r w:rsidR="00C17D72" w:rsidRPr="00526AB3">
        <w:rPr>
          <w:rFonts w:ascii="Times New Roman" w:hAnsi="Times New Roman" w:cs="Times New Roman"/>
          <w:sz w:val="28"/>
          <w:szCs w:val="28"/>
        </w:rPr>
        <w:t>переменных .</w:t>
      </w:r>
      <w:proofErr w:type="gramEnd"/>
      <w:r w:rsidR="00C17D72" w:rsidRPr="00526AB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9547E9" w14:textId="77777777" w:rsidR="00057C90" w:rsidRPr="00526AB3" w:rsidRDefault="00C17D72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26AB3">
        <w:rPr>
          <w:rFonts w:ascii="Times New Roman" w:hAnsi="Times New Roman" w:cs="Times New Roman"/>
          <w:sz w:val="28"/>
          <w:szCs w:val="28"/>
        </w:rPr>
        <w:lastRenderedPageBreak/>
        <w:t>Так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это общее количество записей в таблице для каждой из переменных , среднее значение для каждой из них .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Также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это величина стандартного отклонения </w:t>
      </w:r>
      <w:r w:rsidR="00057C90"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</w:rPr>
        <w:t>, а также минимальное и максимальное значение .</w:t>
      </w:r>
    </w:p>
    <w:p w14:paraId="19BC2D10" w14:textId="77777777" w:rsidR="00C17D72" w:rsidRDefault="00C17D72" w:rsidP="00587FA4">
      <w:pPr>
        <w:tabs>
          <w:tab w:val="left" w:pos="1030"/>
        </w:tabs>
      </w:pPr>
    </w:p>
    <w:p w14:paraId="65E89F86" w14:textId="77777777" w:rsidR="00C17D72" w:rsidRDefault="00C17D72" w:rsidP="00587FA4">
      <w:pPr>
        <w:tabs>
          <w:tab w:val="left" w:pos="1030"/>
        </w:tabs>
      </w:pPr>
    </w:p>
    <w:p w14:paraId="40471561" w14:textId="77777777" w:rsidR="00C17D72" w:rsidRDefault="00C17D72" w:rsidP="00587FA4">
      <w:pPr>
        <w:tabs>
          <w:tab w:val="left" w:pos="1030"/>
        </w:tabs>
      </w:pPr>
    </w:p>
    <w:p w14:paraId="20DA5264" w14:textId="77777777" w:rsidR="00C17D72" w:rsidRDefault="00C17D72" w:rsidP="00587FA4">
      <w:pPr>
        <w:tabs>
          <w:tab w:val="left" w:pos="1030"/>
        </w:tabs>
      </w:pPr>
    </w:p>
    <w:p w14:paraId="391471E8" w14:textId="77777777" w:rsidR="00C17D72" w:rsidRDefault="00C17D72" w:rsidP="00587FA4">
      <w:pPr>
        <w:tabs>
          <w:tab w:val="left" w:pos="1030"/>
        </w:tabs>
      </w:pPr>
    </w:p>
    <w:p w14:paraId="43FB198E" w14:textId="77777777" w:rsidR="00C17D72" w:rsidRDefault="00C17D72" w:rsidP="00587FA4">
      <w:pPr>
        <w:tabs>
          <w:tab w:val="left" w:pos="1030"/>
        </w:tabs>
      </w:pPr>
    </w:p>
    <w:p w14:paraId="6FFF0587" w14:textId="77777777" w:rsidR="00C17D72" w:rsidRDefault="00C17D72" w:rsidP="00587FA4">
      <w:pPr>
        <w:tabs>
          <w:tab w:val="left" w:pos="1030"/>
        </w:tabs>
      </w:pPr>
    </w:p>
    <w:p w14:paraId="3E25C71A" w14:textId="7291BCC3" w:rsidR="00C17D72" w:rsidRPr="00526AB3" w:rsidRDefault="007E3031" w:rsidP="00526AB3">
      <w:pPr>
        <w:pStyle w:val="2"/>
        <w:pageBreakBefore/>
        <w:spacing w:before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lastRenderedPageBreak/>
        <w:tab/>
      </w:r>
      <w:r w:rsidRPr="00526AB3">
        <w:rPr>
          <w:rFonts w:ascii="Times New Roman" w:hAnsi="Times New Roman" w:cs="Times New Roman"/>
          <w:sz w:val="28"/>
          <w:szCs w:val="28"/>
        </w:rPr>
        <w:t>Подгонка распределения</w:t>
      </w:r>
    </w:p>
    <w:p w14:paraId="0C816664" w14:textId="5877E3D8" w:rsidR="007E3031" w:rsidRPr="00526AB3" w:rsidRDefault="007E3031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Пакет </w:t>
      </w:r>
      <w:proofErr w:type="spellStart"/>
      <w:r w:rsidRPr="00526AB3">
        <w:rPr>
          <w:rFonts w:ascii="Times New Roman" w:hAnsi="Times New Roman" w:cs="Times New Roman"/>
          <w:sz w:val="28"/>
          <w:szCs w:val="28"/>
          <w:lang w:val="en-US"/>
        </w:rPr>
        <w:t>statistica</w:t>
      </w:r>
      <w:proofErr w:type="spellEnd"/>
      <w:r w:rsidRPr="00526AB3">
        <w:rPr>
          <w:rFonts w:ascii="Times New Roman" w:hAnsi="Times New Roman" w:cs="Times New Roman"/>
          <w:sz w:val="28"/>
          <w:szCs w:val="28"/>
        </w:rPr>
        <w:t xml:space="preserve"> позволяет проверить соответствие исходных данных некоторому закону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распределения .</w:t>
      </w:r>
      <w:proofErr w:type="gramEnd"/>
    </w:p>
    <w:p w14:paraId="09D2B5BE" w14:textId="7E5769D1" w:rsidR="007E3031" w:rsidRPr="00526AB3" w:rsidRDefault="007E3031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C82DCC" wp14:editId="5193BAB7">
            <wp:extent cx="6645910" cy="3856990"/>
            <wp:effectExtent l="0" t="0" r="2540" b="0"/>
            <wp:docPr id="208260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D366" w14:textId="77777777" w:rsidR="00C17D72" w:rsidRPr="00526AB3" w:rsidRDefault="00C17D72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E647FD" w14:textId="1DE3A13F" w:rsidR="00C17D72" w:rsidRPr="00526AB3" w:rsidRDefault="007E3031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26AB3">
        <w:rPr>
          <w:rFonts w:ascii="Times New Roman" w:hAnsi="Times New Roman" w:cs="Times New Roman"/>
          <w:sz w:val="28"/>
          <w:szCs w:val="28"/>
        </w:rPr>
        <w:t>Так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на приведенном слайде , показана диаграмма подгонки на соответствие биномиальному закону распределения для исходных данных таблицы миллионеры. Вверху указывается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переменная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значения которой проверяются на соответствие выбранному закону распределения , название закона распределение ,</w:t>
      </w:r>
      <w:r w:rsidR="008056E9" w:rsidRPr="00526AB3">
        <w:rPr>
          <w:rFonts w:ascii="Times New Roman" w:hAnsi="Times New Roman" w:cs="Times New Roman"/>
          <w:sz w:val="28"/>
          <w:szCs w:val="28"/>
        </w:rPr>
        <w:t>значение критерия “Хи-Квадрат” указывающие , насколько переменная соответствует выбранному закону , чем меньше значение данного критерия ,тем выше вероятность соответствия переменной данному закону .</w:t>
      </w:r>
    </w:p>
    <w:p w14:paraId="5F8A44AA" w14:textId="76D53AEA" w:rsidR="008056E9" w:rsidRPr="00526AB3" w:rsidRDefault="008056E9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Также присутствует параметр числа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степеней  свободы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526AB3">
        <w:rPr>
          <w:rFonts w:ascii="Times New Roman" w:hAnsi="Times New Roman" w:cs="Times New Roman"/>
          <w:sz w:val="28"/>
          <w:szCs w:val="28"/>
        </w:rPr>
        <w:t xml:space="preserve"> и уровня значимости </w:t>
      </w:r>
      <w:r w:rsidRPr="00526A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26AB3">
        <w:rPr>
          <w:rFonts w:ascii="Times New Roman" w:hAnsi="Times New Roman" w:cs="Times New Roman"/>
          <w:sz w:val="28"/>
          <w:szCs w:val="28"/>
        </w:rPr>
        <w:t>.</w:t>
      </w:r>
    </w:p>
    <w:p w14:paraId="19B00A02" w14:textId="255BFE1A" w:rsidR="008056E9" w:rsidRPr="00526AB3" w:rsidRDefault="008056E9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Красной линией отмечены прогнозируемые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значения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а синим фактические . </w:t>
      </w:r>
    </w:p>
    <w:p w14:paraId="2BEBEE5A" w14:textId="223946F0" w:rsidR="008056E9" w:rsidRPr="00526AB3" w:rsidRDefault="008056E9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Из графика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видно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что значения указанной переменной , не могут с достаточной точность описываться биномиальным законом распределения , так как присутствуют значительные отклонения в </w:t>
      </w:r>
      <w:r w:rsidR="00B75B91" w:rsidRPr="00526AB3">
        <w:rPr>
          <w:rFonts w:ascii="Times New Roman" w:hAnsi="Times New Roman" w:cs="Times New Roman"/>
          <w:sz w:val="28"/>
          <w:szCs w:val="28"/>
        </w:rPr>
        <w:t>диапазоне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="00B75B91" w:rsidRPr="00526AB3">
        <w:rPr>
          <w:rFonts w:ascii="Times New Roman" w:hAnsi="Times New Roman" w:cs="Times New Roman"/>
          <w:sz w:val="28"/>
          <w:szCs w:val="28"/>
        </w:rPr>
        <w:t>от 106 до 111,а также от 115.</w:t>
      </w:r>
    </w:p>
    <w:p w14:paraId="180EF3EA" w14:textId="77777777" w:rsidR="00B75B91" w:rsidRPr="00526AB3" w:rsidRDefault="00B75B91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33FEB" w14:textId="77777777" w:rsidR="00B75B91" w:rsidRDefault="00B75B91" w:rsidP="00587FA4">
      <w:pPr>
        <w:tabs>
          <w:tab w:val="left" w:pos="1030"/>
        </w:tabs>
        <w:sectPr w:rsidR="00B75B91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7C77E020" w14:textId="77777777" w:rsidR="00B75B91" w:rsidRDefault="00B75B91" w:rsidP="00587FA4">
      <w:pPr>
        <w:tabs>
          <w:tab w:val="left" w:pos="1030"/>
        </w:tabs>
        <w:sectPr w:rsidR="00B75B91" w:rsidSect="00B75B91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70C77DE" wp14:editId="10C934F4">
            <wp:extent cx="9601341" cy="5200650"/>
            <wp:effectExtent l="0" t="0" r="0" b="0"/>
            <wp:docPr id="1797470976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70976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57" cy="520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51F40" w14:textId="596218E2" w:rsidR="00B75B91" w:rsidRPr="008056E9" w:rsidRDefault="00B75B91" w:rsidP="00587FA4">
      <w:pPr>
        <w:tabs>
          <w:tab w:val="left" w:pos="1030"/>
        </w:tabs>
      </w:pPr>
    </w:p>
    <w:p w14:paraId="0711C4E0" w14:textId="77777777" w:rsidR="00C17D72" w:rsidRDefault="00C17D72" w:rsidP="00587FA4">
      <w:pPr>
        <w:tabs>
          <w:tab w:val="left" w:pos="1030"/>
        </w:tabs>
      </w:pPr>
    </w:p>
    <w:p w14:paraId="66367C56" w14:textId="77777777" w:rsidR="00C17D72" w:rsidRPr="00526AB3" w:rsidRDefault="00B75B91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 данном слайде показано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соответствие  значений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переменной отрасль закону распределения Пуассона.</w:t>
      </w:r>
    </w:p>
    <w:p w14:paraId="10E41438" w14:textId="77777777" w:rsidR="00B75B91" w:rsidRPr="00526AB3" w:rsidRDefault="00B75B91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Из значения критерия “Хи Квадрат” можно сделать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вывод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что данный закон распределения намного хуже описывает указанную переменную ( 67,86 против  30,41 у биномиального) .  Диаграмма это также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подтверждает .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Так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из диаграммы видно, что все значения числа наблюдений , которые превышают значение 2 , не попадают</w:t>
      </w:r>
      <w:r w:rsidR="00A32310" w:rsidRPr="00526AB3">
        <w:rPr>
          <w:rFonts w:ascii="Times New Roman" w:hAnsi="Times New Roman" w:cs="Times New Roman"/>
          <w:sz w:val="28"/>
          <w:szCs w:val="28"/>
        </w:rPr>
        <w:t xml:space="preserve"> в красную</w:t>
      </w:r>
      <w:r w:rsidRPr="00526AB3">
        <w:rPr>
          <w:rFonts w:ascii="Times New Roman" w:hAnsi="Times New Roman" w:cs="Times New Roman"/>
          <w:sz w:val="28"/>
          <w:szCs w:val="28"/>
        </w:rPr>
        <w:t xml:space="preserve">  </w:t>
      </w:r>
      <w:r w:rsidR="00A32310" w:rsidRPr="00526AB3">
        <w:rPr>
          <w:rFonts w:ascii="Times New Roman" w:hAnsi="Times New Roman" w:cs="Times New Roman"/>
          <w:sz w:val="28"/>
          <w:szCs w:val="28"/>
        </w:rPr>
        <w:t>линию  закона распределения , что создает значительные несоответствия прогнозируемых значений .</w:t>
      </w:r>
    </w:p>
    <w:p w14:paraId="26538ABD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538D01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5B0213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A7194" wp14:editId="2128253A">
            <wp:extent cx="6645910" cy="4184650"/>
            <wp:effectExtent l="0" t="0" r="2540" b="6350"/>
            <wp:docPr id="211671990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C0B77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5C482E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030C21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 данном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слайде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показано соответствие значений переменной отрасль Геометрическому закону распределения , отсутствие критериев , говорит о невозможности описания данным распределением значений переменной .</w:t>
      </w:r>
    </w:p>
    <w:p w14:paraId="693953D9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B62871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FE9DFE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361E37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459C9B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1D7586" w14:textId="2995AFF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26AB3">
        <w:rPr>
          <w:rFonts w:ascii="Times New Roman" w:hAnsi="Times New Roman" w:cs="Times New Roman"/>
          <w:sz w:val="28"/>
          <w:szCs w:val="28"/>
        </w:rPr>
        <w:t>Далее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будут приведены наблюдения подгонки распределения для переменной Состояние.</w:t>
      </w:r>
    </w:p>
    <w:p w14:paraId="02677B43" w14:textId="62935D49" w:rsidR="0064419A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CB649" wp14:editId="24355F31">
            <wp:extent cx="6645910" cy="3635375"/>
            <wp:effectExtent l="0" t="0" r="2540" b="3175"/>
            <wp:docPr id="2064078193" name="Рисунок 4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78193" name="Рисунок 4" descr="Изображение выглядит как текст, снимок экран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2492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E5965C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E8FC31" w14:textId="4C19193D" w:rsidR="0064419A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 слайде показано соответствие значений переменной Состояние нормальному закону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распределения .</w:t>
      </w:r>
      <w:proofErr w:type="gramEnd"/>
    </w:p>
    <w:p w14:paraId="224F8B0A" w14:textId="1D02EB32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Из диаграммы можно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видеть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что данному закону соответствуют группы с числом наблюдений от нуля до 10 .</w:t>
      </w:r>
    </w:p>
    <w:p w14:paraId="0FF47095" w14:textId="77777777" w:rsidR="00EA4B84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A37C94" w14:textId="77777777" w:rsidR="00EA4B84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6597C3" w14:textId="77777777" w:rsidR="00EA4B84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E31E20" w14:textId="77777777" w:rsidR="00EA4B84" w:rsidRDefault="00EA4B84" w:rsidP="00B75B91">
      <w:pPr>
        <w:tabs>
          <w:tab w:val="left" w:pos="1030"/>
          <w:tab w:val="left" w:pos="3520"/>
        </w:tabs>
      </w:pPr>
    </w:p>
    <w:p w14:paraId="43A943F6" w14:textId="77777777" w:rsidR="00EA4B84" w:rsidRDefault="00EA4B84" w:rsidP="00B75B91">
      <w:pPr>
        <w:tabs>
          <w:tab w:val="left" w:pos="1030"/>
          <w:tab w:val="left" w:pos="3520"/>
        </w:tabs>
      </w:pPr>
    </w:p>
    <w:p w14:paraId="72D59FF7" w14:textId="77777777" w:rsidR="00EA4B84" w:rsidRDefault="00EA4B84" w:rsidP="00B75B91">
      <w:pPr>
        <w:tabs>
          <w:tab w:val="left" w:pos="1030"/>
          <w:tab w:val="left" w:pos="3520"/>
        </w:tabs>
      </w:pPr>
    </w:p>
    <w:p w14:paraId="65A361EB" w14:textId="77777777" w:rsidR="00EA4B84" w:rsidRDefault="00EA4B84" w:rsidP="00B75B91">
      <w:pPr>
        <w:tabs>
          <w:tab w:val="left" w:pos="1030"/>
          <w:tab w:val="left" w:pos="3520"/>
        </w:tabs>
      </w:pPr>
    </w:p>
    <w:p w14:paraId="6A904CCB" w14:textId="77777777" w:rsidR="00EA4B84" w:rsidRDefault="00EA4B84" w:rsidP="00B75B91">
      <w:pPr>
        <w:tabs>
          <w:tab w:val="left" w:pos="1030"/>
          <w:tab w:val="left" w:pos="3520"/>
        </w:tabs>
      </w:pPr>
    </w:p>
    <w:p w14:paraId="07217443" w14:textId="06D82930" w:rsidR="00EA4B84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B0DCF2" wp14:editId="4699EE89">
            <wp:extent cx="6645910" cy="2651125"/>
            <wp:effectExtent l="0" t="0" r="2540" b="0"/>
            <wp:docPr id="624698424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98424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360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E847DF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BEFA44" w14:textId="17D842F7" w:rsidR="00172566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 таблице показаны ожидаемые и фактические частоты для данного закона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распределения .</w:t>
      </w:r>
      <w:proofErr w:type="gramEnd"/>
    </w:p>
    <w:p w14:paraId="7E0A81F5" w14:textId="057379EB" w:rsidR="00EA4B84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Из таблицы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видно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что максимальная разница между фактическим и предсказанным значением составляет 13,72 (для фактического 22 и прогнозируемого 8,27101) . Минимальная разница составляет </w:t>
      </w:r>
      <w:r w:rsidR="005A308B" w:rsidRPr="00526AB3">
        <w:rPr>
          <w:rFonts w:ascii="Times New Roman" w:hAnsi="Times New Roman" w:cs="Times New Roman"/>
          <w:sz w:val="28"/>
          <w:szCs w:val="28"/>
        </w:rPr>
        <w:t>0,018 (для 0 и 0,018).</w:t>
      </w:r>
    </w:p>
    <w:p w14:paraId="23882CB9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025F33" w14:textId="77777777" w:rsidR="00172566" w:rsidRDefault="00172566" w:rsidP="00B75B91">
      <w:pPr>
        <w:tabs>
          <w:tab w:val="left" w:pos="1030"/>
          <w:tab w:val="left" w:pos="3520"/>
        </w:tabs>
      </w:pPr>
    </w:p>
    <w:p w14:paraId="1F0B0E55" w14:textId="77777777" w:rsidR="00172566" w:rsidRDefault="00172566" w:rsidP="00B75B91">
      <w:pPr>
        <w:tabs>
          <w:tab w:val="left" w:pos="1030"/>
          <w:tab w:val="left" w:pos="3520"/>
        </w:tabs>
        <w:sectPr w:rsidR="00172566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06318E73" w14:textId="77777777" w:rsidR="00172566" w:rsidRDefault="00172566" w:rsidP="00B75B91">
      <w:pPr>
        <w:tabs>
          <w:tab w:val="left" w:pos="1030"/>
          <w:tab w:val="left" w:pos="3520"/>
        </w:tabs>
        <w:sectPr w:rsidR="00172566" w:rsidSect="00172566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5463208" wp14:editId="38828594">
            <wp:extent cx="10187504" cy="5518150"/>
            <wp:effectExtent l="0" t="0" r="4445" b="6350"/>
            <wp:docPr id="42757628" name="Рисунок 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628" name="Рисунок 5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7378" cy="552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8E8C" w14:textId="3D110BF6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lastRenderedPageBreak/>
        <w:t xml:space="preserve">На слайде показано соответствие значений переменной Состояние экспоненциальному закону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распределения .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Из диаграммы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видно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что данный закон наиболее хорошо описывает данную переменную .</w:t>
      </w:r>
    </w:p>
    <w:p w14:paraId="19700532" w14:textId="6F373A02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26AB3">
        <w:rPr>
          <w:rFonts w:ascii="Times New Roman" w:hAnsi="Times New Roman" w:cs="Times New Roman"/>
          <w:sz w:val="28"/>
          <w:szCs w:val="28"/>
        </w:rPr>
        <w:t>Так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он учитывает большое число наблюдений в первой группе </w:t>
      </w:r>
      <w:r w:rsidR="00C44517" w:rsidRPr="00526AB3">
        <w:rPr>
          <w:rFonts w:ascii="Times New Roman" w:hAnsi="Times New Roman" w:cs="Times New Roman"/>
          <w:sz w:val="28"/>
          <w:szCs w:val="28"/>
        </w:rPr>
        <w:t>и дальнейшие снижения числа наблюдений .</w:t>
      </w:r>
    </w:p>
    <w:p w14:paraId="465923C2" w14:textId="4C0EE0C6" w:rsidR="00C44517" w:rsidRPr="00526AB3" w:rsidRDefault="00C4451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 данном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случае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часть диаграмм отсеченная красной линией сверху весьма мала , что указывает на низкий уровень ошибок при прогнозировании значений .</w:t>
      </w:r>
    </w:p>
    <w:p w14:paraId="1EA76E60" w14:textId="0AC740ED" w:rsidR="00C44517" w:rsidRPr="00526AB3" w:rsidRDefault="00C4451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D3E14" wp14:editId="3124EF45">
            <wp:extent cx="6645910" cy="4366260"/>
            <wp:effectExtent l="0" t="0" r="2540" b="0"/>
            <wp:docPr id="118930576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C27E" w14:textId="74DFFEB6" w:rsidR="0064419A" w:rsidRPr="00526AB3" w:rsidRDefault="00C4451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 данной таблице показаны числовые характеристики наблюдаемых и ожидаемых значений частот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наблюдения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для данного закона распределения . Из таблицы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видно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что максимальная разница между ожидаемой и наблюдаемой частотой составляет 3,63 ( для наблюдаемого 6 и ожидаемого 2,37) . Минимальная разница </w:t>
      </w:r>
      <w:r w:rsidR="00B70E0F" w:rsidRPr="00526AB3">
        <w:rPr>
          <w:rFonts w:ascii="Times New Roman" w:hAnsi="Times New Roman" w:cs="Times New Roman"/>
          <w:sz w:val="28"/>
          <w:szCs w:val="28"/>
        </w:rPr>
        <w:t>составляет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="00B70E0F" w:rsidRPr="00526AB3">
        <w:rPr>
          <w:rFonts w:ascii="Times New Roman" w:hAnsi="Times New Roman" w:cs="Times New Roman"/>
          <w:sz w:val="28"/>
          <w:szCs w:val="28"/>
        </w:rPr>
        <w:t xml:space="preserve">0,269 (наблюдаемая </w:t>
      </w:r>
      <w:proofErr w:type="gramStart"/>
      <w:r w:rsidR="00B70E0F" w:rsidRPr="00526AB3">
        <w:rPr>
          <w:rFonts w:ascii="Times New Roman" w:hAnsi="Times New Roman" w:cs="Times New Roman"/>
          <w:sz w:val="28"/>
          <w:szCs w:val="28"/>
        </w:rPr>
        <w:t>0 ,</w:t>
      </w:r>
      <w:proofErr w:type="gramEnd"/>
      <w:r w:rsidR="00B70E0F" w:rsidRPr="00526AB3">
        <w:rPr>
          <w:rFonts w:ascii="Times New Roman" w:hAnsi="Times New Roman" w:cs="Times New Roman"/>
          <w:sz w:val="28"/>
          <w:szCs w:val="28"/>
        </w:rPr>
        <w:t xml:space="preserve"> ожидаемая 0,269) .</w:t>
      </w:r>
    </w:p>
    <w:p w14:paraId="1868ED31" w14:textId="77777777" w:rsidR="00B70E0F" w:rsidRPr="00526AB3" w:rsidRDefault="00B70E0F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AC8350" w14:textId="77777777" w:rsidR="00B70E0F" w:rsidRPr="00526AB3" w:rsidRDefault="00B70E0F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DAD4CE" w14:textId="77777777" w:rsidR="00B70E0F" w:rsidRDefault="00B70E0F" w:rsidP="00B75B91">
      <w:pPr>
        <w:tabs>
          <w:tab w:val="left" w:pos="1030"/>
          <w:tab w:val="left" w:pos="3520"/>
        </w:tabs>
      </w:pPr>
    </w:p>
    <w:p w14:paraId="0A1AC824" w14:textId="77777777" w:rsidR="00B70E0F" w:rsidRDefault="00B70E0F" w:rsidP="00B75B91">
      <w:pPr>
        <w:tabs>
          <w:tab w:val="left" w:pos="1030"/>
          <w:tab w:val="left" w:pos="3520"/>
        </w:tabs>
      </w:pPr>
    </w:p>
    <w:p w14:paraId="1B5CC560" w14:textId="77777777" w:rsidR="00B70E0F" w:rsidRDefault="00B70E0F" w:rsidP="00B75B91">
      <w:pPr>
        <w:tabs>
          <w:tab w:val="left" w:pos="1030"/>
          <w:tab w:val="left" w:pos="3520"/>
        </w:tabs>
      </w:pPr>
    </w:p>
    <w:p w14:paraId="720C04DC" w14:textId="52DC30D0" w:rsidR="00B70E0F" w:rsidRPr="00526AB3" w:rsidRDefault="00B70E0F" w:rsidP="00526AB3">
      <w:pPr>
        <w:pageBreakBefore/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99813C" wp14:editId="3CB4CDE3">
            <wp:extent cx="6645910" cy="4338955"/>
            <wp:effectExtent l="0" t="0" r="2540" b="4445"/>
            <wp:docPr id="153685956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02C2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D1EBA0" w14:textId="1EFDC717" w:rsidR="0064419A" w:rsidRPr="00526AB3" w:rsidRDefault="00B70E0F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 данном слайде показано соответствие значений переменной Состояние логнормальному закону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распределения .</w:t>
      </w:r>
      <w:proofErr w:type="gramEnd"/>
    </w:p>
    <w:p w14:paraId="034C43AC" w14:textId="35A6CCCC" w:rsidR="00B70E0F" w:rsidRPr="00526AB3" w:rsidRDefault="00266C6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Данный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закон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также способен описывать данную переменную , однако , в отличии от экспоненциального , его прогнозируемые значения являются смещенными , что приводит к увеличению числа ошибок . </w:t>
      </w:r>
    </w:p>
    <w:p w14:paraId="5FACF813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79E6CE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106CB8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78C70E" w14:textId="77777777" w:rsidR="0064419A" w:rsidRPr="00526AB3" w:rsidRDefault="00266C6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4AF1B3" wp14:editId="3C514C25">
            <wp:extent cx="6645910" cy="3561715"/>
            <wp:effectExtent l="0" t="0" r="2540" b="635"/>
            <wp:docPr id="123874427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4427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0BB4" w14:textId="77777777" w:rsidR="00266C67" w:rsidRPr="00526AB3" w:rsidRDefault="00266C6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7444F3" w14:textId="77777777" w:rsidR="00266C67" w:rsidRPr="00526AB3" w:rsidRDefault="00266C6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BA8722" w14:textId="77777777" w:rsidR="00ED636B" w:rsidRPr="00526AB3" w:rsidRDefault="00266C6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Из   таблицы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видно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="00ED636B" w:rsidRPr="00526AB3">
        <w:rPr>
          <w:rFonts w:ascii="Times New Roman" w:hAnsi="Times New Roman" w:cs="Times New Roman"/>
          <w:sz w:val="28"/>
          <w:szCs w:val="28"/>
        </w:rPr>
        <w:t xml:space="preserve"> максимальная разница между предсказанным и фактическим значением составляет  4,26152  (фактическое 10 , предсказанное 5,73848)  .    Минимальное значение </w:t>
      </w:r>
      <w:proofErr w:type="gramStart"/>
      <w:r w:rsidR="00ED636B" w:rsidRPr="00526AB3">
        <w:rPr>
          <w:rFonts w:ascii="Times New Roman" w:hAnsi="Times New Roman" w:cs="Times New Roman"/>
          <w:sz w:val="28"/>
          <w:szCs w:val="28"/>
        </w:rPr>
        <w:t>составляет  0,365</w:t>
      </w:r>
      <w:proofErr w:type="gramEnd"/>
      <w:r w:rsidR="00ED636B" w:rsidRPr="00526AB3">
        <w:rPr>
          <w:rFonts w:ascii="Times New Roman" w:hAnsi="Times New Roman" w:cs="Times New Roman"/>
          <w:sz w:val="28"/>
          <w:szCs w:val="28"/>
        </w:rPr>
        <w:t xml:space="preserve"> (для 0 и 0,365 соответственно) , что выше минимального значения у экспоненциального распределения .</w:t>
      </w:r>
    </w:p>
    <w:p w14:paraId="2811D017" w14:textId="77777777" w:rsidR="00ED636B" w:rsidRPr="00526AB3" w:rsidRDefault="00ED636B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EB33D7" w14:textId="77777777" w:rsidR="00ED636B" w:rsidRDefault="00ED636B" w:rsidP="00B75B91">
      <w:pPr>
        <w:tabs>
          <w:tab w:val="left" w:pos="1030"/>
          <w:tab w:val="left" w:pos="3520"/>
        </w:tabs>
      </w:pPr>
    </w:p>
    <w:p w14:paraId="7E1B5F1D" w14:textId="77777777" w:rsidR="00ED636B" w:rsidRPr="00526AB3" w:rsidRDefault="00ED636B" w:rsidP="00526AB3">
      <w:pPr>
        <w:pageBreakBefore/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907DCA" wp14:editId="5A0CA171">
            <wp:extent cx="6645910" cy="4551680"/>
            <wp:effectExtent l="0" t="0" r="2540" b="1270"/>
            <wp:docPr id="17735213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4AD2" w14:textId="77777777" w:rsidR="00ED636B" w:rsidRPr="00526AB3" w:rsidRDefault="00ED636B" w:rsidP="00526AB3">
      <w:pPr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BB8DF87" w14:textId="77777777" w:rsidR="00ED636B" w:rsidRPr="00526AB3" w:rsidRDefault="00ED636B" w:rsidP="00526AB3">
      <w:pPr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D66D36F" w14:textId="77777777" w:rsidR="00ED636B" w:rsidRPr="00526AB3" w:rsidRDefault="00ED636B" w:rsidP="00526AB3">
      <w:pPr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 данном слайде </w:t>
      </w:r>
      <w:r w:rsidR="003C3A23" w:rsidRPr="00526AB3">
        <w:rPr>
          <w:rFonts w:ascii="Times New Roman" w:hAnsi="Times New Roman" w:cs="Times New Roman"/>
          <w:sz w:val="28"/>
          <w:szCs w:val="28"/>
        </w:rPr>
        <w:t xml:space="preserve">показано </w:t>
      </w:r>
      <w:proofErr w:type="gramStart"/>
      <w:r w:rsidR="003C3A23" w:rsidRPr="00526AB3">
        <w:rPr>
          <w:rFonts w:ascii="Times New Roman" w:hAnsi="Times New Roman" w:cs="Times New Roman"/>
          <w:sz w:val="28"/>
          <w:szCs w:val="28"/>
        </w:rPr>
        <w:t>соответствие  значений</w:t>
      </w:r>
      <w:proofErr w:type="gramEnd"/>
      <w:r w:rsidR="003C3A23" w:rsidRPr="00526AB3">
        <w:rPr>
          <w:rFonts w:ascii="Times New Roman" w:hAnsi="Times New Roman" w:cs="Times New Roman"/>
          <w:sz w:val="28"/>
          <w:szCs w:val="28"/>
        </w:rPr>
        <w:t xml:space="preserve"> переменной состояние распределению “Хи квадрат”.</w:t>
      </w:r>
    </w:p>
    <w:p w14:paraId="5F542384" w14:textId="77777777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 отличии от 2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предыдущих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данной распределение описывает переменную намного хуже . Максимальное прогнозируемое значение смещено относительно фактического максимального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значения .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C93EC9" w14:textId="77777777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A7CAED" w14:textId="77777777" w:rsidR="003C3A23" w:rsidRDefault="003C3A23" w:rsidP="00B75B91">
      <w:pPr>
        <w:tabs>
          <w:tab w:val="left" w:pos="1030"/>
          <w:tab w:val="left" w:pos="3520"/>
        </w:tabs>
      </w:pPr>
    </w:p>
    <w:p w14:paraId="015F1826" w14:textId="77777777" w:rsidR="003C3A23" w:rsidRDefault="003C3A23" w:rsidP="00B75B91">
      <w:pPr>
        <w:tabs>
          <w:tab w:val="left" w:pos="1030"/>
          <w:tab w:val="left" w:pos="3520"/>
        </w:tabs>
      </w:pPr>
    </w:p>
    <w:p w14:paraId="5D42B806" w14:textId="77777777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8A33FE" wp14:editId="29B377DB">
            <wp:extent cx="6645910" cy="2952115"/>
            <wp:effectExtent l="0" t="0" r="2540" b="635"/>
            <wp:docPr id="378694193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94193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DE4B" w14:textId="77777777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A5BF6B" w14:textId="77777777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1A4302" w14:textId="77777777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Это также проявляется и в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таблице .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Так  предсказываемые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значения  почти обращаются в ноль начиная со </w:t>
      </w:r>
    </w:p>
    <w:p w14:paraId="5FFBF23D" w14:textId="77777777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строки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30 ,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хотя фактически нулями не являются ( что заметно и на графике ) . </w:t>
      </w:r>
    </w:p>
    <w:p w14:paraId="651DA1E6" w14:textId="1ABA5043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Максимальная разница между предсказанным и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фактическим  составляет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="00730663" w:rsidRPr="00526AB3">
        <w:rPr>
          <w:rFonts w:ascii="Times New Roman" w:hAnsi="Times New Roman" w:cs="Times New Roman"/>
          <w:sz w:val="28"/>
          <w:szCs w:val="28"/>
        </w:rPr>
        <w:t xml:space="preserve"> 14,30967 (для 22 и 7 ) , это  объясняет смещение максимального прогнозируемого значения на графике .</w:t>
      </w:r>
      <w:r w:rsidR="005A308B" w:rsidRPr="00526AB3">
        <w:rPr>
          <w:rFonts w:ascii="Times New Roman" w:hAnsi="Times New Roman" w:cs="Times New Roman"/>
          <w:sz w:val="28"/>
          <w:szCs w:val="28"/>
        </w:rPr>
        <w:t xml:space="preserve"> Минимальная разница составляет 0,003 (для 0 и 0,003 соответственно).</w:t>
      </w:r>
    </w:p>
    <w:p w14:paraId="6A2148EC" w14:textId="77777777" w:rsidR="00730663" w:rsidRPr="00526AB3" w:rsidRDefault="0073066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BDB22C" w14:textId="77777777" w:rsidR="00730663" w:rsidRPr="00526AB3" w:rsidRDefault="0073066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1D9898" w14:textId="77777777" w:rsidR="00730663" w:rsidRPr="00526AB3" w:rsidRDefault="0073066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0DCC25" w14:textId="77777777" w:rsidR="00730663" w:rsidRPr="00526AB3" w:rsidRDefault="0073066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8D23A9" w14:textId="77777777" w:rsidR="00730663" w:rsidRPr="00526AB3" w:rsidRDefault="00730663" w:rsidP="00526AB3">
      <w:pPr>
        <w:pStyle w:val="a7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Итоговая таблица</w:t>
      </w:r>
    </w:p>
    <w:p w14:paraId="6BAE6A73" w14:textId="77777777" w:rsidR="00730663" w:rsidRPr="00526AB3" w:rsidRDefault="00730663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C73A0A" w14:textId="77777777" w:rsidR="00730663" w:rsidRPr="00526AB3" w:rsidRDefault="00730663" w:rsidP="00526AB3">
      <w:pPr>
        <w:keepLines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 таблице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ниже  приведены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 значения критерия “Хи квадрат ”, минимальной и максимальной разницы в прогнозируемом и предсказанном значение , а также название закона распределения для переменной Состояние .</w:t>
      </w:r>
    </w:p>
    <w:p w14:paraId="7C6A4901" w14:textId="77777777" w:rsidR="00730663" w:rsidRDefault="00730663" w:rsidP="005A308B">
      <w:pPr>
        <w:keepLines/>
        <w:suppressAutoHyphens/>
      </w:pPr>
    </w:p>
    <w:p w14:paraId="5AD65FB8" w14:textId="77777777" w:rsidR="00485FFF" w:rsidRDefault="00485FFF" w:rsidP="005A308B">
      <w:pPr>
        <w:keepLines/>
        <w:suppressAutoHyphens/>
      </w:pPr>
    </w:p>
    <w:p w14:paraId="712C546A" w14:textId="77777777" w:rsidR="00485FFF" w:rsidRDefault="00485FFF" w:rsidP="005A308B">
      <w:pPr>
        <w:keepLines/>
        <w:suppressAutoHyphens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730663" w14:paraId="36859037" w14:textId="77777777" w:rsidTr="00730663">
        <w:tc>
          <w:tcPr>
            <w:tcW w:w="2614" w:type="dxa"/>
          </w:tcPr>
          <w:p w14:paraId="1928CBBD" w14:textId="435A07C4" w:rsidR="00730663" w:rsidRDefault="00730663" w:rsidP="00485FFF">
            <w:pPr>
              <w:keepNext/>
              <w:keepLines/>
              <w:suppressAutoHyphens/>
            </w:pPr>
            <w:r>
              <w:lastRenderedPageBreak/>
              <w:t>Название закона</w:t>
            </w:r>
          </w:p>
        </w:tc>
        <w:tc>
          <w:tcPr>
            <w:tcW w:w="2614" w:type="dxa"/>
          </w:tcPr>
          <w:p w14:paraId="4D1CE3C8" w14:textId="69829704" w:rsidR="00730663" w:rsidRPr="00730663" w:rsidRDefault="00730663" w:rsidP="00485FFF">
            <w:pPr>
              <w:keepNext/>
              <w:keepLines/>
              <w:suppressAutoHyphens/>
              <w:rPr>
                <w:lang w:val="en-US"/>
              </w:rPr>
            </w:pPr>
            <w:r>
              <w:t xml:space="preserve">Критерий </w:t>
            </w:r>
            <w:r>
              <w:rPr>
                <w:lang w:val="en-US"/>
              </w:rPr>
              <w:t>“</w:t>
            </w:r>
            <w:r>
              <w:t>Хи квадрат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685B4C7E" w14:textId="721D2B57" w:rsidR="00730663" w:rsidRDefault="00730663" w:rsidP="00485FFF">
            <w:pPr>
              <w:keepNext/>
              <w:keepLines/>
              <w:suppressAutoHyphens/>
            </w:pPr>
            <w:r>
              <w:t>Минимальная разница между предсказанным и фактическим значением</w:t>
            </w:r>
          </w:p>
        </w:tc>
        <w:tc>
          <w:tcPr>
            <w:tcW w:w="2614" w:type="dxa"/>
          </w:tcPr>
          <w:p w14:paraId="119259A4" w14:textId="2CC895F5" w:rsidR="00730663" w:rsidRDefault="00730663" w:rsidP="00485FFF">
            <w:pPr>
              <w:keepNext/>
              <w:keepLines/>
              <w:suppressAutoHyphens/>
            </w:pPr>
            <w:r>
              <w:t>Максимальная разница между предсказанным и фактическим значением</w:t>
            </w:r>
          </w:p>
        </w:tc>
      </w:tr>
      <w:tr w:rsidR="00730663" w14:paraId="66142A7D" w14:textId="77777777" w:rsidTr="00730663">
        <w:tc>
          <w:tcPr>
            <w:tcW w:w="2614" w:type="dxa"/>
          </w:tcPr>
          <w:p w14:paraId="3CFA6B31" w14:textId="46860DA5" w:rsidR="00730663" w:rsidRDefault="005A308B" w:rsidP="00485FFF">
            <w:pPr>
              <w:keepNext/>
              <w:keepLines/>
              <w:suppressAutoHyphens/>
              <w:ind w:firstLine="708"/>
            </w:pPr>
            <w:r>
              <w:t>Нормальное</w:t>
            </w:r>
          </w:p>
        </w:tc>
        <w:tc>
          <w:tcPr>
            <w:tcW w:w="2614" w:type="dxa"/>
          </w:tcPr>
          <w:p w14:paraId="6DEF0F24" w14:textId="03ABBB47" w:rsidR="00730663" w:rsidRDefault="005A308B" w:rsidP="00485FFF">
            <w:pPr>
              <w:keepNext/>
              <w:keepLines/>
              <w:suppressAutoHyphens/>
            </w:pPr>
            <w:r>
              <w:t>36,96</w:t>
            </w:r>
          </w:p>
        </w:tc>
        <w:tc>
          <w:tcPr>
            <w:tcW w:w="2614" w:type="dxa"/>
          </w:tcPr>
          <w:p w14:paraId="0724B7D7" w14:textId="0E59807C" w:rsidR="00730663" w:rsidRDefault="005A308B" w:rsidP="00485FFF">
            <w:pPr>
              <w:keepNext/>
              <w:keepLines/>
              <w:suppressAutoHyphens/>
            </w:pPr>
            <w:r>
              <w:t>13,72</w:t>
            </w:r>
          </w:p>
        </w:tc>
        <w:tc>
          <w:tcPr>
            <w:tcW w:w="2614" w:type="dxa"/>
          </w:tcPr>
          <w:p w14:paraId="26AD6BFA" w14:textId="61F04BE1" w:rsidR="00730663" w:rsidRDefault="005A308B" w:rsidP="00485FFF">
            <w:pPr>
              <w:keepNext/>
              <w:keepLines/>
              <w:suppressAutoHyphens/>
            </w:pPr>
            <w:r>
              <w:t>0,018</w:t>
            </w:r>
          </w:p>
        </w:tc>
      </w:tr>
      <w:tr w:rsidR="00730663" w14:paraId="7B5A27EA" w14:textId="77777777" w:rsidTr="00730663">
        <w:tc>
          <w:tcPr>
            <w:tcW w:w="2614" w:type="dxa"/>
          </w:tcPr>
          <w:p w14:paraId="2EAEE0FE" w14:textId="23AE3E59" w:rsidR="00730663" w:rsidRDefault="005A308B" w:rsidP="00485FFF">
            <w:pPr>
              <w:keepNext/>
              <w:keepLines/>
              <w:suppressAutoHyphens/>
            </w:pPr>
            <w:r>
              <w:t>Экспоненциальное</w:t>
            </w:r>
          </w:p>
        </w:tc>
        <w:tc>
          <w:tcPr>
            <w:tcW w:w="2614" w:type="dxa"/>
          </w:tcPr>
          <w:p w14:paraId="05FA331D" w14:textId="47F0D5AB" w:rsidR="00730663" w:rsidRDefault="005A308B" w:rsidP="00485FFF">
            <w:pPr>
              <w:keepNext/>
              <w:keepLines/>
              <w:suppressAutoHyphens/>
            </w:pPr>
            <w:r>
              <w:t>2,15</w:t>
            </w:r>
          </w:p>
        </w:tc>
        <w:tc>
          <w:tcPr>
            <w:tcW w:w="2614" w:type="dxa"/>
          </w:tcPr>
          <w:p w14:paraId="6A8793E8" w14:textId="56D66CB0" w:rsidR="00730663" w:rsidRDefault="005A308B" w:rsidP="00485FFF">
            <w:pPr>
              <w:keepNext/>
              <w:keepLines/>
              <w:suppressAutoHyphens/>
            </w:pPr>
            <w:r>
              <w:t>3,63</w:t>
            </w:r>
          </w:p>
        </w:tc>
        <w:tc>
          <w:tcPr>
            <w:tcW w:w="2614" w:type="dxa"/>
          </w:tcPr>
          <w:p w14:paraId="6E422A35" w14:textId="447192D5" w:rsidR="00730663" w:rsidRDefault="005A308B" w:rsidP="00485FFF">
            <w:pPr>
              <w:keepNext/>
              <w:keepLines/>
              <w:suppressAutoHyphens/>
            </w:pPr>
            <w:r>
              <w:t>0,269</w:t>
            </w:r>
          </w:p>
        </w:tc>
      </w:tr>
      <w:tr w:rsidR="00730663" w14:paraId="78966C4C" w14:textId="77777777" w:rsidTr="00730663">
        <w:tc>
          <w:tcPr>
            <w:tcW w:w="2614" w:type="dxa"/>
          </w:tcPr>
          <w:p w14:paraId="4CBA352B" w14:textId="47890A9B" w:rsidR="00730663" w:rsidRDefault="005A308B" w:rsidP="00485FFF">
            <w:pPr>
              <w:keepNext/>
              <w:keepLines/>
              <w:suppressAutoHyphens/>
            </w:pPr>
            <w:r>
              <w:t>Логнормальное</w:t>
            </w:r>
          </w:p>
        </w:tc>
        <w:tc>
          <w:tcPr>
            <w:tcW w:w="2614" w:type="dxa"/>
          </w:tcPr>
          <w:p w14:paraId="1E968186" w14:textId="49F13A15" w:rsidR="00730663" w:rsidRDefault="005A308B" w:rsidP="00485FFF">
            <w:pPr>
              <w:keepNext/>
              <w:keepLines/>
              <w:suppressAutoHyphens/>
            </w:pPr>
            <w:r>
              <w:t>4,127</w:t>
            </w:r>
          </w:p>
        </w:tc>
        <w:tc>
          <w:tcPr>
            <w:tcW w:w="2614" w:type="dxa"/>
          </w:tcPr>
          <w:p w14:paraId="0EF3AF6D" w14:textId="7BC14A97" w:rsidR="00730663" w:rsidRDefault="005A308B" w:rsidP="00485FFF">
            <w:pPr>
              <w:keepNext/>
              <w:keepLines/>
              <w:suppressAutoHyphens/>
            </w:pPr>
            <w:r>
              <w:t>4,261</w:t>
            </w:r>
          </w:p>
        </w:tc>
        <w:tc>
          <w:tcPr>
            <w:tcW w:w="2614" w:type="dxa"/>
          </w:tcPr>
          <w:p w14:paraId="359D8F7D" w14:textId="1A01C80D" w:rsidR="00730663" w:rsidRDefault="005A308B" w:rsidP="00485FFF">
            <w:pPr>
              <w:keepNext/>
              <w:keepLines/>
              <w:suppressAutoHyphens/>
            </w:pPr>
            <w:r>
              <w:t>0,365</w:t>
            </w:r>
          </w:p>
        </w:tc>
      </w:tr>
      <w:tr w:rsidR="00730663" w14:paraId="6E93EC5A" w14:textId="77777777" w:rsidTr="00730663">
        <w:tc>
          <w:tcPr>
            <w:tcW w:w="2614" w:type="dxa"/>
          </w:tcPr>
          <w:p w14:paraId="3DC5A129" w14:textId="13D8B3A6" w:rsidR="00730663" w:rsidRDefault="005A308B" w:rsidP="00485FFF">
            <w:pPr>
              <w:keepNext/>
              <w:keepLines/>
              <w:suppressAutoHyphens/>
            </w:pPr>
            <w:r>
              <w:t>Хи Квадрат</w:t>
            </w:r>
          </w:p>
        </w:tc>
        <w:tc>
          <w:tcPr>
            <w:tcW w:w="2614" w:type="dxa"/>
          </w:tcPr>
          <w:p w14:paraId="61C47DFB" w14:textId="14AC54D4" w:rsidR="00730663" w:rsidRDefault="005A308B" w:rsidP="00485FFF">
            <w:pPr>
              <w:keepNext/>
              <w:keepLines/>
              <w:suppressAutoHyphens/>
            </w:pPr>
            <w:r>
              <w:t>35,997</w:t>
            </w:r>
          </w:p>
        </w:tc>
        <w:tc>
          <w:tcPr>
            <w:tcW w:w="2614" w:type="dxa"/>
          </w:tcPr>
          <w:p w14:paraId="4A21E917" w14:textId="4433415C" w:rsidR="00730663" w:rsidRDefault="005A308B" w:rsidP="00485FFF">
            <w:pPr>
              <w:keepNext/>
              <w:keepLines/>
              <w:suppressAutoHyphens/>
            </w:pPr>
            <w:r>
              <w:t>14,30</w:t>
            </w:r>
          </w:p>
        </w:tc>
        <w:tc>
          <w:tcPr>
            <w:tcW w:w="2614" w:type="dxa"/>
          </w:tcPr>
          <w:p w14:paraId="11F7E835" w14:textId="35EE6190" w:rsidR="00730663" w:rsidRDefault="005A308B" w:rsidP="00485FFF">
            <w:pPr>
              <w:keepNext/>
              <w:keepLines/>
              <w:suppressAutoHyphens/>
            </w:pPr>
            <w:r>
              <w:t>0,003</w:t>
            </w:r>
          </w:p>
        </w:tc>
      </w:tr>
    </w:tbl>
    <w:p w14:paraId="25D736A7" w14:textId="77777777" w:rsidR="00730663" w:rsidRPr="00485FFF" w:rsidRDefault="00730663" w:rsidP="00485FFF">
      <w:pPr>
        <w:keepNext/>
        <w:keepLines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D282BF" w14:textId="77777777" w:rsidR="005A308B" w:rsidRPr="00485FFF" w:rsidRDefault="005A308B" w:rsidP="00485FFF">
      <w:pPr>
        <w:keepLines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8531D3" w14:textId="77777777" w:rsidR="005A308B" w:rsidRPr="00485FFF" w:rsidRDefault="005A308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Из таблицы видно, что экспоненциальное распределение является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наиболее оптимальным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для данной переменной.</w:t>
      </w:r>
    </w:p>
    <w:p w14:paraId="3B077DA3" w14:textId="77777777" w:rsidR="00E71E82" w:rsidRPr="00485FFF" w:rsidRDefault="00E71E82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20AF48" w14:textId="77777777" w:rsidR="00E71E82" w:rsidRPr="00485FFF" w:rsidRDefault="00E71E82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D4C7CD" w14:textId="77777777" w:rsidR="00BE61E0" w:rsidRPr="00485FFF" w:rsidRDefault="00BE61E0" w:rsidP="00485FFF">
      <w:pPr>
        <w:pStyle w:val="2"/>
        <w:pageBreakBefore/>
        <w:spacing w:before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lastRenderedPageBreak/>
        <w:t>Критерий Стьюдента равнения средних</w:t>
      </w:r>
    </w:p>
    <w:p w14:paraId="4054580D" w14:textId="77777777" w:rsidR="00BE61E0" w:rsidRPr="00485FFF" w:rsidRDefault="00BE61E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C63500" w14:textId="77777777" w:rsidR="00BE61E0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Критерий Стьюдента используется для проверки гипотезы о равенстве средних двух выборок.</w:t>
      </w:r>
    </w:p>
    <w:p w14:paraId="2340F414" w14:textId="77777777" w:rsidR="000B1415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5286C3" w14:textId="77777777" w:rsidR="000B1415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97DE6" wp14:editId="3DDA3908">
            <wp:extent cx="6645910" cy="4716145"/>
            <wp:effectExtent l="0" t="0" r="2540" b="8255"/>
            <wp:docPr id="1984285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04579" w14:textId="77777777" w:rsidR="000B1415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E65676" w14:textId="6EA0D41C" w:rsidR="000B1415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В таблице выше приведены результаты поверки Критерия Стьюдента (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85FF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 xml:space="preserve">критерия)   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для двух независимых </w:t>
      </w:r>
      <w:r w:rsidR="003C64C7" w:rsidRPr="00485FFF">
        <w:rPr>
          <w:rFonts w:ascii="Times New Roman" w:hAnsi="Times New Roman" w:cs="Times New Roman"/>
          <w:sz w:val="28"/>
          <w:szCs w:val="28"/>
        </w:rPr>
        <w:t>переменных</w:t>
      </w:r>
      <w:r w:rsidRPr="00485FFF">
        <w:rPr>
          <w:rFonts w:ascii="Times New Roman" w:hAnsi="Times New Roman" w:cs="Times New Roman"/>
          <w:sz w:val="28"/>
          <w:szCs w:val="28"/>
        </w:rPr>
        <w:t xml:space="preserve"> . В качестве группирующей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переменной  была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выбрана переменная Дети .</w:t>
      </w:r>
      <w:r w:rsidR="003C64C7" w:rsidRPr="00485FFF">
        <w:rPr>
          <w:rFonts w:ascii="Times New Roman" w:hAnsi="Times New Roman" w:cs="Times New Roman"/>
          <w:sz w:val="28"/>
          <w:szCs w:val="28"/>
        </w:rPr>
        <w:t>Разбиение на группы производилось программой автоматически.</w:t>
      </w:r>
      <w:r w:rsidRPr="00485FFF">
        <w:rPr>
          <w:rFonts w:ascii="Times New Roman" w:hAnsi="Times New Roman" w:cs="Times New Roman"/>
          <w:sz w:val="28"/>
          <w:szCs w:val="28"/>
        </w:rPr>
        <w:t xml:space="preserve"> В таблице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приведены  значения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 среднего в обеих группах , также значение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85FFF">
        <w:rPr>
          <w:rFonts w:ascii="Times New Roman" w:hAnsi="Times New Roman" w:cs="Times New Roman"/>
          <w:sz w:val="28"/>
          <w:szCs w:val="28"/>
        </w:rPr>
        <w:t xml:space="preserve">  критерия  а также уровень значимости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85FFF">
        <w:rPr>
          <w:rFonts w:ascii="Times New Roman" w:hAnsi="Times New Roman" w:cs="Times New Roman"/>
          <w:sz w:val="28"/>
          <w:szCs w:val="28"/>
        </w:rPr>
        <w:t xml:space="preserve"> , число наблюдений в обоих группах.</w:t>
      </w:r>
    </w:p>
    <w:p w14:paraId="58DAD62D" w14:textId="77777777" w:rsidR="000B1415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85FFF">
        <w:rPr>
          <w:rFonts w:ascii="Times New Roman" w:hAnsi="Times New Roman" w:cs="Times New Roman"/>
          <w:sz w:val="28"/>
          <w:szCs w:val="28"/>
        </w:rPr>
        <w:t>Чем  более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различны средние в группах, тем более сильная степень зависимости </w:t>
      </w:r>
      <w:r w:rsidR="005D0581" w:rsidRPr="00485FFF">
        <w:rPr>
          <w:rFonts w:ascii="Times New Roman" w:hAnsi="Times New Roman" w:cs="Times New Roman"/>
          <w:sz w:val="28"/>
          <w:szCs w:val="28"/>
        </w:rPr>
        <w:t xml:space="preserve">между независимой(группирующей ) и зависимыми переменными. </w:t>
      </w:r>
    </w:p>
    <w:p w14:paraId="5A55614B" w14:textId="77777777" w:rsidR="005D0581" w:rsidRDefault="005D0581" w:rsidP="00BE61E0"/>
    <w:p w14:paraId="5E1C7C6B" w14:textId="77777777" w:rsidR="005D0581" w:rsidRDefault="005D0581" w:rsidP="00BE61E0"/>
    <w:p w14:paraId="2E664A6E" w14:textId="77777777" w:rsidR="005D0581" w:rsidRDefault="005D0581" w:rsidP="00BE61E0"/>
    <w:p w14:paraId="73C33A6D" w14:textId="77777777" w:rsidR="005D0581" w:rsidRDefault="005D0581" w:rsidP="00BE61E0"/>
    <w:p w14:paraId="17366724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ACE63A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7D8F46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4CDD19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55210" wp14:editId="457FD480">
            <wp:extent cx="6645910" cy="4325620"/>
            <wp:effectExtent l="0" t="0" r="2540" b="0"/>
            <wp:docPr id="4103102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582C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0782E8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23B986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Слайд показывает диаграмму размаха для переменных состояние и дети.</w:t>
      </w:r>
    </w:p>
    <w:p w14:paraId="5ABCAD15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диаграмме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изображено  среднее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значения для обоих переменных, а также стандартное отклонение и доверительный интервал отклонения , в пределах которого можно делать прогноз.</w:t>
      </w:r>
    </w:p>
    <w:p w14:paraId="41E73A2D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9DC16" w14:textId="77777777" w:rsidR="003C64C7" w:rsidRPr="00485FFF" w:rsidRDefault="003C64C7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Помимо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переменных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85FFF">
        <w:rPr>
          <w:rFonts w:ascii="Times New Roman" w:hAnsi="Times New Roman" w:cs="Times New Roman"/>
          <w:sz w:val="28"/>
          <w:szCs w:val="28"/>
        </w:rPr>
        <w:t xml:space="preserve"> критерий может быть вычислен для независимых групп .</w:t>
      </w:r>
    </w:p>
    <w:p w14:paraId="76247CA2" w14:textId="77777777" w:rsidR="003C64C7" w:rsidRPr="00485FFF" w:rsidRDefault="003C64C7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В этом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случае ,в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качестве группирующей переменной , должна быть выбрана категориальная переменная.</w:t>
      </w:r>
    </w:p>
    <w:p w14:paraId="71B2CBD3" w14:textId="77777777" w:rsidR="003C64C7" w:rsidRPr="00485FFF" w:rsidRDefault="003C64C7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4D012C" wp14:editId="23164855">
            <wp:extent cx="6645910" cy="4368165"/>
            <wp:effectExtent l="0" t="0" r="2540" b="0"/>
            <wp:docPr id="13439350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2BA67" w14:textId="77777777" w:rsidR="003C64C7" w:rsidRPr="00485FFF" w:rsidRDefault="003C64C7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Здесь в качестве группирующей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переменной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использовалась переменная компания и  фактором влияющим на разбиение по группам являлись ее значения.  В данном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случае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статистически значимой является лишь связь переменных Возраст и Компания , так как для второй переменной  уровень значимости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85FFF">
        <w:rPr>
          <w:rFonts w:ascii="Times New Roman" w:hAnsi="Times New Roman" w:cs="Times New Roman"/>
          <w:sz w:val="28"/>
          <w:szCs w:val="28"/>
        </w:rPr>
        <w:t xml:space="preserve"> больше </w:t>
      </w:r>
      <w:r w:rsidR="00D85DDB" w:rsidRPr="00485FFF">
        <w:rPr>
          <w:rFonts w:ascii="Times New Roman" w:hAnsi="Times New Roman" w:cs="Times New Roman"/>
          <w:sz w:val="28"/>
          <w:szCs w:val="28"/>
        </w:rPr>
        <w:t>0,05.</w:t>
      </w:r>
    </w:p>
    <w:p w14:paraId="70D685E2" w14:textId="4C53F96E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На следующих двух слайдах показаны диаграммы размаха для переменных “состояние и компания” и “возраст и компания”.</w:t>
      </w:r>
    </w:p>
    <w:p w14:paraId="36ABC32F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021E06" wp14:editId="2D4EAB33">
            <wp:extent cx="6645910" cy="4378325"/>
            <wp:effectExtent l="0" t="0" r="2540" b="3175"/>
            <wp:docPr id="11892141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41A5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066BB0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FEB678" wp14:editId="4F70EA30">
            <wp:extent cx="6645910" cy="4379595"/>
            <wp:effectExtent l="0" t="0" r="2540" b="1905"/>
            <wp:docPr id="1063997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978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FC80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F56474" w14:textId="7F3C4535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lastRenderedPageBreak/>
        <w:t xml:space="preserve">Из диаграммы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видно ,что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отклонение для состояния намного больше , чем отклонение для возраста .</w:t>
      </w:r>
    </w:p>
    <w:p w14:paraId="3061FFBC" w14:textId="1EB92EF3" w:rsidR="008B15EC" w:rsidRPr="00485FFF" w:rsidRDefault="003B31B1" w:rsidP="00485FFF">
      <w:pPr>
        <w:pStyle w:val="2"/>
        <w:pageBreakBefore/>
        <w:spacing w:before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85FFF">
        <w:rPr>
          <w:rFonts w:ascii="Times New Roman" w:hAnsi="Times New Roman" w:cs="Times New Roman"/>
          <w:sz w:val="28"/>
          <w:szCs w:val="28"/>
        </w:rPr>
        <w:lastRenderedPageBreak/>
        <w:t xml:space="preserve">Однофакторный </w:t>
      </w:r>
      <w:proofErr w:type="spellStart"/>
      <w:r w:rsidRPr="00485FFF">
        <w:rPr>
          <w:rFonts w:ascii="Times New Roman" w:hAnsi="Times New Roman" w:cs="Times New Roman"/>
          <w:sz w:val="28"/>
          <w:szCs w:val="28"/>
          <w:lang w:val="en-US"/>
        </w:rPr>
        <w:t>anova</w:t>
      </w:r>
      <w:proofErr w:type="spellEnd"/>
    </w:p>
    <w:p w14:paraId="734AAF80" w14:textId="3B6C0679" w:rsidR="003B31B1" w:rsidRPr="00485FFF" w:rsidRDefault="009752D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Дисперсионный анализ более эффективен и информативен для малых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выборок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чем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85FFF">
        <w:rPr>
          <w:rFonts w:ascii="Times New Roman" w:hAnsi="Times New Roman" w:cs="Times New Roman"/>
          <w:sz w:val="28"/>
          <w:szCs w:val="28"/>
        </w:rPr>
        <w:t xml:space="preserve"> критерий.</w:t>
      </w:r>
    </w:p>
    <w:p w14:paraId="712C85EF" w14:textId="3F5FB89C" w:rsidR="009752D5" w:rsidRPr="00485FFF" w:rsidRDefault="009752D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критерий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применяемый в дисперсионном анализе , устойчив к отклонению от нормальности и однородности дисперсий.</w:t>
      </w:r>
    </w:p>
    <w:p w14:paraId="0D3B3963" w14:textId="7692CFB6" w:rsidR="009752D5" w:rsidRPr="00485FFF" w:rsidRDefault="00D146B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Однофакторный дисперсионный анализ позволяет оценить эффект одной группирующей переменной (одного межгруппового фактора), на одну или более зависимых переменных.</w:t>
      </w:r>
    </w:p>
    <w:p w14:paraId="618C2138" w14:textId="71AFF157" w:rsidR="00D146BA" w:rsidRPr="00485FFF" w:rsidRDefault="00D146B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7D30D1" wp14:editId="478D1FAB">
            <wp:extent cx="6645910" cy="4393565"/>
            <wp:effectExtent l="0" t="0" r="2540" b="6985"/>
            <wp:docPr id="559616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A843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1F3BB2" w14:textId="7A506F83" w:rsidR="00D85DDB" w:rsidRPr="00485FFF" w:rsidRDefault="00D146B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показано влияние группирующей переменной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пол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на зависимые переменные Возраст и Состояние.</w:t>
      </w:r>
    </w:p>
    <w:p w14:paraId="08B590B4" w14:textId="4B8FB048" w:rsidR="00D146BA" w:rsidRPr="00485FFF" w:rsidRDefault="00D146B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Из таблицы видно, что число наблюдений в каждой группе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85FFF">
        <w:rPr>
          <w:rFonts w:ascii="Times New Roman" w:hAnsi="Times New Roman" w:cs="Times New Roman"/>
          <w:sz w:val="28"/>
          <w:szCs w:val="28"/>
        </w:rPr>
        <w:t xml:space="preserve"> сильно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отличается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что не позволяет делать достоверных выводов по результатам исследования.</w:t>
      </w:r>
    </w:p>
    <w:p w14:paraId="2C2FC128" w14:textId="69A22A48" w:rsidR="00D146BA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B8AADA" wp14:editId="7538938A">
            <wp:extent cx="6645910" cy="4398645"/>
            <wp:effectExtent l="0" t="0" r="2540" b="1905"/>
            <wp:docPr id="5588962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B7ECA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8BDE4F" w14:textId="2C089F2B" w:rsidR="00D85DDB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 значения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дисперсии ,ошибки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и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 xml:space="preserve"> критерия. </w:t>
      </w:r>
    </w:p>
    <w:p w14:paraId="13C0DB4B" w14:textId="77777777" w:rsidR="008067CA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476355" w14:textId="77777777" w:rsidR="008067CA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9BF6DE" w14:textId="6CD3818D" w:rsidR="008067CA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01A9A4" wp14:editId="72CC4AB4">
            <wp:extent cx="6645910" cy="4404995"/>
            <wp:effectExtent l="0" t="0" r="2540" b="0"/>
            <wp:docPr id="1174334691" name="Рисунок 3" descr="Изображение выглядит как текст, снимок экрана, График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34691" name="Рисунок 3" descr="Изображение выглядит как текст, снимок экрана, График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4785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EA28B9" w14:textId="4332DB20" w:rsidR="00D85DDB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графике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видно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что средние в двух группах сильно отличаются , что можно объяснить сильным различием числа наблюдений для двух групп.</w:t>
      </w:r>
    </w:p>
    <w:p w14:paraId="173FE5AA" w14:textId="77777777" w:rsidR="0093561B" w:rsidRPr="00485FFF" w:rsidRDefault="0093561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1F3F14" w14:textId="3A7EF704" w:rsidR="00D85DDB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CD8564" wp14:editId="2D023510">
            <wp:extent cx="6645910" cy="4393565"/>
            <wp:effectExtent l="0" t="0" r="2540" b="6985"/>
            <wp:docPr id="195293740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DE292" w14:textId="33D7192A" w:rsidR="0093561B" w:rsidRDefault="0093561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Из диаграммы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видно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что средний возраст для  мужчин(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85FFF">
        <w:rPr>
          <w:rFonts w:ascii="Times New Roman" w:hAnsi="Times New Roman" w:cs="Times New Roman"/>
          <w:sz w:val="28"/>
          <w:szCs w:val="28"/>
        </w:rPr>
        <w:t>)   составляет  50-55 лет , в то время как для женщин(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>) 60-75.</w:t>
      </w:r>
    </w:p>
    <w:p w14:paraId="6E599F97" w14:textId="77777777" w:rsidR="00485FFF" w:rsidRPr="00485FFF" w:rsidRDefault="00485FFF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4F49FF" w14:textId="7EBA058B" w:rsidR="0093561B" w:rsidRPr="00485FFF" w:rsidRDefault="0093561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C8A639" wp14:editId="3C61DBB6">
            <wp:extent cx="6645910" cy="4443730"/>
            <wp:effectExtent l="0" t="0" r="2540" b="0"/>
            <wp:docPr id="11447519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D542" w14:textId="77777777" w:rsidR="0093561B" w:rsidRDefault="0093561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показана таблица внутригрупповой корреляции для значения </w:t>
      </w:r>
      <w:proofErr w:type="gramStart"/>
      <w:r w:rsidRPr="00485FF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85FFF">
        <w:rPr>
          <w:rFonts w:ascii="Times New Roman" w:hAnsi="Times New Roman" w:cs="Times New Roman"/>
          <w:sz w:val="28"/>
          <w:szCs w:val="28"/>
        </w:rPr>
        <w:t xml:space="preserve">  группирующей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переменной .</w:t>
      </w:r>
    </w:p>
    <w:p w14:paraId="0A5E3029" w14:textId="77777777" w:rsidR="00485FFF" w:rsidRPr="00485FFF" w:rsidRDefault="00485FFF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2F964B" w14:textId="5E00E9F6" w:rsidR="00CD6320" w:rsidRPr="00485FFF" w:rsidRDefault="00CD632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F70BA0" wp14:editId="4C4472E5">
            <wp:extent cx="6645910" cy="4425315"/>
            <wp:effectExtent l="0" t="0" r="2540" b="0"/>
            <wp:docPr id="11581342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82B5" w14:textId="77777777" w:rsidR="0093561B" w:rsidRPr="00485FFF" w:rsidRDefault="0093561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7940B7" w14:textId="77777777" w:rsidR="0093561B" w:rsidRPr="00485FFF" w:rsidRDefault="00CD632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показаны распределения значений переменной Состояние относительно доверительного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интервала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в группах 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85FFF">
        <w:rPr>
          <w:rFonts w:ascii="Times New Roman" w:hAnsi="Times New Roman" w:cs="Times New Roman"/>
          <w:sz w:val="28"/>
          <w:szCs w:val="28"/>
        </w:rPr>
        <w:t xml:space="preserve"> и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 xml:space="preserve">. Из графика видно , что значений в группе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 xml:space="preserve"> намного меньше , чем в группе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85FFF">
        <w:rPr>
          <w:rFonts w:ascii="Times New Roman" w:hAnsi="Times New Roman" w:cs="Times New Roman"/>
          <w:sz w:val="28"/>
          <w:szCs w:val="28"/>
        </w:rPr>
        <w:t>.</w:t>
      </w:r>
    </w:p>
    <w:p w14:paraId="6C32C237" w14:textId="77777777" w:rsidR="00CD6320" w:rsidRPr="00485FFF" w:rsidRDefault="00CD632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EB76A2" w14:textId="77777777" w:rsidR="00CD6320" w:rsidRPr="00485FFF" w:rsidRDefault="00CD632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D36D19" w14:textId="77777777" w:rsidR="00CD6320" w:rsidRPr="00485FFF" w:rsidRDefault="00CD632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8D7B65" wp14:editId="37728EDF">
            <wp:extent cx="6645910" cy="4420235"/>
            <wp:effectExtent l="0" t="0" r="2540" b="0"/>
            <wp:docPr id="1239209370" name="Рисунок 7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09370" name="Рисунок 7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D733" w14:textId="77777777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2DD619" w14:textId="77777777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685966D" w14:textId="77777777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показана гистограмма соответствия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значений  переменной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Возраст в обоих группах нормальному распределению. Красной линией отмечены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значения  предполагаемые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 соответствию  нормальному закону распределения.  Из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гистограмм  видно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, что значения группы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 xml:space="preserve"> сильнее соответствуют нормальному закону,  чем значения группы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85FFF">
        <w:rPr>
          <w:rFonts w:ascii="Times New Roman" w:hAnsi="Times New Roman" w:cs="Times New Roman"/>
          <w:sz w:val="28"/>
          <w:szCs w:val="28"/>
        </w:rPr>
        <w:t xml:space="preserve">. В верхней части слайда расположены формулы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соотношения  фактических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значений групп и значений групп при нормальном распределение.</w:t>
      </w:r>
    </w:p>
    <w:p w14:paraId="55888E5F" w14:textId="77777777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5C9B8C7" w14:textId="77777777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18744AC" w14:textId="77777777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5A7C814" w14:textId="77777777" w:rsidR="000D2B95" w:rsidRDefault="000D2B95" w:rsidP="00BE61E0"/>
    <w:p w14:paraId="4629C3FB" w14:textId="77777777" w:rsidR="000D2B95" w:rsidRDefault="000D2B95" w:rsidP="00BE61E0"/>
    <w:p w14:paraId="61DF7895" w14:textId="77777777" w:rsidR="000D2B95" w:rsidRDefault="000D2B95" w:rsidP="00BE61E0"/>
    <w:p w14:paraId="10E770E4" w14:textId="77777777" w:rsidR="000D2B95" w:rsidRDefault="000D2B95" w:rsidP="00BE61E0"/>
    <w:p w14:paraId="5B561A59" w14:textId="77777777" w:rsidR="000D2B95" w:rsidRDefault="000D2B95" w:rsidP="00BE61E0"/>
    <w:p w14:paraId="2CE74002" w14:textId="77777777" w:rsidR="000D2B95" w:rsidRDefault="000D2B95" w:rsidP="00BE61E0"/>
    <w:p w14:paraId="5B055EB3" w14:textId="7F26CAA9" w:rsidR="000D2B95" w:rsidRPr="00485FFF" w:rsidRDefault="000D2B95" w:rsidP="00485FFF">
      <w:pPr>
        <w:pStyle w:val="2"/>
        <w:pageBreakBefore/>
        <w:spacing w:before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lastRenderedPageBreak/>
        <w:t>Ранговая корреляция</w:t>
      </w:r>
    </w:p>
    <w:p w14:paraId="53918770" w14:textId="0577F747" w:rsidR="000D2B95" w:rsidRPr="00485FFF" w:rsidRDefault="000D2B95" w:rsidP="00485FF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Ранговая корреляция применяется в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случаях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когда </w:t>
      </w:r>
      <w:r w:rsidR="00FD5AC2" w:rsidRPr="00485FFF">
        <w:rPr>
          <w:rFonts w:ascii="Times New Roman" w:hAnsi="Times New Roman" w:cs="Times New Roman"/>
          <w:sz w:val="28"/>
          <w:szCs w:val="28"/>
        </w:rPr>
        <w:t xml:space="preserve">значения  исследуемых переменных не соответствуют нормальному закону распределения ,либо объем выборки очень мал. </w:t>
      </w:r>
      <w:r w:rsidR="00847506" w:rsidRPr="00485FFF">
        <w:rPr>
          <w:rFonts w:ascii="Times New Roman" w:hAnsi="Times New Roman" w:cs="Times New Roman"/>
          <w:sz w:val="28"/>
          <w:szCs w:val="28"/>
        </w:rPr>
        <w:t xml:space="preserve">Существуют разные методы ранговой </w:t>
      </w:r>
      <w:proofErr w:type="gramStart"/>
      <w:r w:rsidR="00847506" w:rsidRPr="00485FFF">
        <w:rPr>
          <w:rFonts w:ascii="Times New Roman" w:hAnsi="Times New Roman" w:cs="Times New Roman"/>
          <w:sz w:val="28"/>
          <w:szCs w:val="28"/>
        </w:rPr>
        <w:t>корреляции .</w:t>
      </w:r>
      <w:proofErr w:type="gramEnd"/>
    </w:p>
    <w:p w14:paraId="18413D72" w14:textId="04331554" w:rsidR="00847506" w:rsidRPr="00485FFF" w:rsidRDefault="00847506" w:rsidP="00485FF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B6EC87" wp14:editId="48BC089F">
            <wp:extent cx="6645910" cy="4435475"/>
            <wp:effectExtent l="0" t="0" r="2540" b="3175"/>
            <wp:docPr id="398934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6174" w14:textId="78D865D3" w:rsidR="000D2B95" w:rsidRPr="00485FFF" w:rsidRDefault="00FD5AC2" w:rsidP="00485FF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 результат ранговой корреляции </w:t>
      </w:r>
      <w:proofErr w:type="spellStart"/>
      <w:r w:rsidRPr="00485FFF"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 w:rsidRPr="00485FFF">
        <w:rPr>
          <w:rFonts w:ascii="Times New Roman" w:hAnsi="Times New Roman" w:cs="Times New Roman"/>
          <w:sz w:val="28"/>
          <w:szCs w:val="28"/>
        </w:rPr>
        <w:t xml:space="preserve"> для переменных “ </w:t>
      </w:r>
      <w:proofErr w:type="spellStart"/>
      <w:r w:rsidRPr="00485FFF">
        <w:rPr>
          <w:rFonts w:ascii="Times New Roman" w:hAnsi="Times New Roman" w:cs="Times New Roman"/>
          <w:sz w:val="28"/>
          <w:szCs w:val="28"/>
        </w:rPr>
        <w:t>Сосотояние</w:t>
      </w:r>
      <w:proofErr w:type="spellEnd"/>
      <w:r w:rsidRPr="00485FFF">
        <w:rPr>
          <w:rFonts w:ascii="Times New Roman" w:hAnsi="Times New Roman" w:cs="Times New Roman"/>
          <w:sz w:val="28"/>
          <w:szCs w:val="28"/>
        </w:rPr>
        <w:t xml:space="preserve">” и “ Дети”. Данный метод предназначен для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переменных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являющихся количественными . Из таблицы видно, что корреляция между переменными “Дети” и “Состояние” статистически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значима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однако является близкой к слабой .</w:t>
      </w:r>
    </w:p>
    <w:p w14:paraId="7194519F" w14:textId="620C3E91" w:rsidR="007C503C" w:rsidRPr="00485FFF" w:rsidRDefault="007C503C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C9199F" wp14:editId="509CDD6F">
            <wp:extent cx="6645910" cy="4354195"/>
            <wp:effectExtent l="0" t="0" r="2540" b="8255"/>
            <wp:docPr id="1914652674" name="Рисунок 1914652674" descr="Изображение выглядит как снимок экрана, текст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67278" name="Рисунок 1" descr="Изображение выглядит как снимок экрана, текст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CBCA" w14:textId="77777777" w:rsidR="007C503C" w:rsidRPr="00485FFF" w:rsidRDefault="007C503C" w:rsidP="00485FFF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приведена корреляция </w:t>
      </w:r>
      <w:proofErr w:type="spellStart"/>
      <w:r w:rsidRPr="00485FFF"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 w:rsidRPr="00485FFF">
        <w:rPr>
          <w:rFonts w:ascii="Times New Roman" w:hAnsi="Times New Roman" w:cs="Times New Roman"/>
          <w:sz w:val="28"/>
          <w:szCs w:val="28"/>
        </w:rPr>
        <w:t xml:space="preserve"> для переменных “Страна”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, ”Пол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>”, ”Социальное положение” и “Образование”.</w:t>
      </w:r>
    </w:p>
    <w:p w14:paraId="50F9DFA6" w14:textId="77777777" w:rsidR="007C503C" w:rsidRPr="00485FFF" w:rsidRDefault="007C503C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148C44" w14:textId="77777777" w:rsidR="007C503C" w:rsidRPr="00485FFF" w:rsidRDefault="007C503C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3B46D7" w14:textId="3A1C0C84" w:rsidR="007C503C" w:rsidRPr="00485FFF" w:rsidRDefault="007C503C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6B96EA" wp14:editId="2BFAB993">
            <wp:extent cx="6645910" cy="4434205"/>
            <wp:effectExtent l="0" t="0" r="2540" b="4445"/>
            <wp:docPr id="7753475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DE385" w14:textId="301B78E6" w:rsidR="007C503C" w:rsidRPr="00485FFF" w:rsidRDefault="007C503C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показаны значения коэффициента </w:t>
      </w:r>
      <w:proofErr w:type="spellStart"/>
      <w:proofErr w:type="gramStart"/>
      <w:r w:rsidRPr="00485FFF"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 w:rsidRPr="00485FFF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85FFF">
        <w:rPr>
          <w:rFonts w:ascii="Times New Roman" w:hAnsi="Times New Roman" w:cs="Times New Roman"/>
          <w:sz w:val="28"/>
          <w:szCs w:val="28"/>
        </w:rPr>
        <w:t xml:space="preserve"> критерия , числа наблюдений и уровня значимости для корреляции между переменными.</w:t>
      </w:r>
    </w:p>
    <w:p w14:paraId="745E4319" w14:textId="1CD2418D" w:rsidR="000D2B95" w:rsidRPr="00485FFF" w:rsidRDefault="00FD5AC2" w:rsidP="00485FFF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85FFF">
        <w:rPr>
          <w:rFonts w:ascii="Times New Roman" w:hAnsi="Times New Roman" w:cs="Times New Roman"/>
          <w:sz w:val="28"/>
          <w:szCs w:val="28"/>
        </w:rPr>
        <w:lastRenderedPageBreak/>
        <w:t>Существуют ,также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методы для корреляции когда некоторые переменные являются </w:t>
      </w:r>
      <w:proofErr w:type="spellStart"/>
      <w:r w:rsidRPr="00485FFF">
        <w:rPr>
          <w:rFonts w:ascii="Times New Roman" w:hAnsi="Times New Roman" w:cs="Times New Roman"/>
          <w:sz w:val="28"/>
          <w:szCs w:val="28"/>
        </w:rPr>
        <w:t>категориальными.В</w:t>
      </w:r>
      <w:proofErr w:type="spellEnd"/>
      <w:r w:rsidRPr="00485FFF">
        <w:rPr>
          <w:rFonts w:ascii="Times New Roman" w:hAnsi="Times New Roman" w:cs="Times New Roman"/>
          <w:sz w:val="28"/>
          <w:szCs w:val="28"/>
        </w:rPr>
        <w:t xml:space="preserve"> таком случае , каждому категориальному значению такой переменной , присваивается некоторый числовой код ( ранг) и проводится корреляционный анализ с новыми значениями .</w:t>
      </w:r>
    </w:p>
    <w:p w14:paraId="1B6E9493" w14:textId="0352EA3E" w:rsidR="00AD6314" w:rsidRPr="00485FFF" w:rsidRDefault="00AD6314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447567" wp14:editId="5AE6E2B8">
            <wp:extent cx="6645910" cy="4430395"/>
            <wp:effectExtent l="0" t="0" r="2540" b="8255"/>
            <wp:docPr id="1292077225" name="Рисунок 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77225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043E3" w14:textId="77777777" w:rsidR="000D2B95" w:rsidRPr="00485FFF" w:rsidRDefault="000D2B9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778BE4" w14:textId="385361F3" w:rsidR="000D2B95" w:rsidRPr="00485FFF" w:rsidRDefault="00AD6314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Корреляция Тау Кендалла используется в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случаях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когда среди переменных есть переменные имеющие порядковые значения. Так как категориальные переменные могут быть переведены в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порядковые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многие меж переменные корреляции являются статистически значимыми.</w:t>
      </w:r>
    </w:p>
    <w:p w14:paraId="161567AD" w14:textId="65696145" w:rsidR="000B39EF" w:rsidRPr="00485FFF" w:rsidRDefault="000B39EF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C58489" wp14:editId="7A69F28B">
            <wp:extent cx="6645910" cy="4354830"/>
            <wp:effectExtent l="0" t="0" r="2540" b="7620"/>
            <wp:docPr id="152468347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8347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A761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DD230D0" w14:textId="417E0F8D" w:rsidR="000B39EF" w:rsidRPr="00485FFF" w:rsidRDefault="000B39EF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показана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значения  коэффициента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Тау-Кендалла, уровня значимости, числа наблюдений для корреляций между переменными.</w:t>
      </w:r>
    </w:p>
    <w:p w14:paraId="7ECD7C25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721C0CF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6573AC1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3FB9108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79ED6A2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DD6E601" w14:textId="77777777" w:rsidR="00B75D40" w:rsidRDefault="00B75D40" w:rsidP="00BE61E0"/>
    <w:p w14:paraId="51133BFC" w14:textId="77777777" w:rsidR="00B75D40" w:rsidRDefault="00B75D40" w:rsidP="00BE61E0"/>
    <w:p w14:paraId="633AD82E" w14:textId="77777777" w:rsidR="00B75D40" w:rsidRDefault="00B75D40" w:rsidP="00BE61E0"/>
    <w:p w14:paraId="675215A9" w14:textId="77777777" w:rsidR="00B75D40" w:rsidRDefault="00B75D40" w:rsidP="00BE61E0"/>
    <w:p w14:paraId="0B1EF13A" w14:textId="77777777" w:rsidR="00B75D40" w:rsidRDefault="00B75D40" w:rsidP="00BE61E0"/>
    <w:p w14:paraId="7E9BB4B0" w14:textId="77777777" w:rsidR="00B75D40" w:rsidRDefault="00B75D40" w:rsidP="00BE61E0"/>
    <w:p w14:paraId="762988D3" w14:textId="77777777" w:rsidR="00B75D40" w:rsidRDefault="00B75D40" w:rsidP="00BE61E0"/>
    <w:p w14:paraId="0261EB4E" w14:textId="77777777" w:rsidR="00B75D40" w:rsidRDefault="00B75D40" w:rsidP="00BE61E0"/>
    <w:p w14:paraId="60329A38" w14:textId="77777777" w:rsidR="000B39EF" w:rsidRDefault="000B39EF" w:rsidP="00BE61E0"/>
    <w:p w14:paraId="0E964568" w14:textId="77777777" w:rsidR="000B39EF" w:rsidRDefault="000B39EF" w:rsidP="00BE61E0"/>
    <w:p w14:paraId="44FFDAC9" w14:textId="03166E68" w:rsidR="00AD6314" w:rsidRPr="00485FFF" w:rsidRDefault="00AD6314" w:rsidP="00485FFF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lastRenderedPageBreak/>
        <w:t xml:space="preserve">Если провести данный корреляционный анализ для предыдущих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переменных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то можно увидеть </w:t>
      </w:r>
      <w:r w:rsidR="00993BC5" w:rsidRPr="00485FFF">
        <w:rPr>
          <w:rFonts w:ascii="Times New Roman" w:hAnsi="Times New Roman" w:cs="Times New Roman"/>
          <w:sz w:val="28"/>
          <w:szCs w:val="28"/>
        </w:rPr>
        <w:t xml:space="preserve">что корреляция между ними слабее чем корреляция </w:t>
      </w:r>
      <w:proofErr w:type="spellStart"/>
      <w:r w:rsidR="00993BC5" w:rsidRPr="00485FFF"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 w:rsidR="00993BC5" w:rsidRPr="00485FFF">
        <w:rPr>
          <w:rFonts w:ascii="Times New Roman" w:hAnsi="Times New Roman" w:cs="Times New Roman"/>
          <w:sz w:val="28"/>
          <w:szCs w:val="28"/>
        </w:rPr>
        <w:t xml:space="preserve">.(0,211 против 0,28 у </w:t>
      </w:r>
      <w:proofErr w:type="spellStart"/>
      <w:r w:rsidR="00993BC5" w:rsidRPr="00485FFF"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 w:rsidR="00993BC5" w:rsidRPr="00485FFF">
        <w:rPr>
          <w:rFonts w:ascii="Times New Roman" w:hAnsi="Times New Roman" w:cs="Times New Roman"/>
          <w:sz w:val="28"/>
          <w:szCs w:val="28"/>
        </w:rPr>
        <w:t>)</w:t>
      </w:r>
    </w:p>
    <w:p w14:paraId="71E41BEC" w14:textId="1FA9B52F" w:rsidR="00AD6314" w:rsidRPr="00485FFF" w:rsidRDefault="00AD6314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9886BE" wp14:editId="5665FBCA">
            <wp:extent cx="6645910" cy="3114040"/>
            <wp:effectExtent l="0" t="0" r="2540" b="0"/>
            <wp:docPr id="17414488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488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6D44" w14:textId="77777777" w:rsidR="00AD6314" w:rsidRPr="00485FFF" w:rsidRDefault="00AD6314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7E139C" w14:textId="77777777" w:rsidR="00AD6314" w:rsidRPr="00485FFF" w:rsidRDefault="00AD6314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D80332" w14:textId="77777777" w:rsidR="00B75D40" w:rsidRPr="00485FFF" w:rsidRDefault="00B75D4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3657E7" w14:textId="77777777" w:rsidR="00B75D40" w:rsidRPr="00485FFF" w:rsidRDefault="00B75D4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039BAC" w14:textId="77777777" w:rsidR="00B75D40" w:rsidRPr="00485FFF" w:rsidRDefault="00B75D4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FFF904" w14:textId="77777777" w:rsidR="00B75D40" w:rsidRPr="00485FFF" w:rsidRDefault="00B75D4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669C41" w14:textId="3877E7AF" w:rsidR="00993BC5" w:rsidRPr="00485FFF" w:rsidRDefault="00993BC5" w:rsidP="00485FFF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C085E7" wp14:editId="48305A83">
            <wp:extent cx="6645910" cy="4418965"/>
            <wp:effectExtent l="0" t="0" r="2540" b="635"/>
            <wp:docPr id="1932487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1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45EE" w14:textId="77777777" w:rsidR="00993BC5" w:rsidRPr="00485FFF" w:rsidRDefault="00993BC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3BEFC8" w14:textId="77777777" w:rsidR="00993BC5" w:rsidRPr="00485FFF" w:rsidRDefault="00993BC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878BC5" w14:textId="77777777" w:rsidR="00993BC5" w:rsidRPr="00485FFF" w:rsidRDefault="00993BC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Гамма корреляция применяется в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случаях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когда переменные содержат много повторяющихся значений.</w:t>
      </w:r>
    </w:p>
    <w:p w14:paraId="1EFB0F99" w14:textId="77777777" w:rsidR="00993BC5" w:rsidRPr="00485FFF" w:rsidRDefault="00993BC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85FFF">
        <w:rPr>
          <w:rFonts w:ascii="Times New Roman" w:hAnsi="Times New Roman" w:cs="Times New Roman"/>
          <w:sz w:val="28"/>
          <w:szCs w:val="28"/>
        </w:rPr>
        <w:t>Здесь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корреляция между “Страна” и “Пол” , “Страна” и “Социальное положение”, “Страна” и “Образование” ,</w:t>
      </w:r>
    </w:p>
    <w:p w14:paraId="3462CCEB" w14:textId="77777777" w:rsidR="00993BC5" w:rsidRPr="00485FFF" w:rsidRDefault="00993BC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“Пол” и “Социальное положение” намного сильнее случая корреляции Тау Кендалла.</w:t>
      </w:r>
    </w:p>
    <w:p w14:paraId="6E4C8D41" w14:textId="20AF3A79" w:rsidR="007C503C" w:rsidRPr="00D71A28" w:rsidRDefault="007C503C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630494" wp14:editId="0459A58B">
            <wp:extent cx="6645910" cy="4358640"/>
            <wp:effectExtent l="0" t="0" r="2540" b="3810"/>
            <wp:docPr id="84144272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272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A7D9" w14:textId="77777777" w:rsidR="00993BC5" w:rsidRPr="00D71A28" w:rsidRDefault="00993BC5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58E8BF" w14:textId="6D89BC58" w:rsidR="007C503C" w:rsidRPr="00D71A28" w:rsidRDefault="000B39EF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 xml:space="preserve">На слайде показана значения гамма 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коэффициента ,уровня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значимости, числа наблюдений.</w:t>
      </w:r>
    </w:p>
    <w:p w14:paraId="2DEAC65B" w14:textId="77777777" w:rsidR="000B39EF" w:rsidRPr="00D71A28" w:rsidRDefault="000B39EF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A62EA9" w14:textId="77777777" w:rsidR="000B39EF" w:rsidRPr="00D71A28" w:rsidRDefault="000B39EF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D9017F" w14:textId="00DABE69" w:rsidR="000B39EF" w:rsidRPr="00D71A28" w:rsidRDefault="000B39EF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30996D" w14:textId="77777777" w:rsidR="007C503C" w:rsidRDefault="007C503C" w:rsidP="00BE61E0"/>
    <w:p w14:paraId="4979974D" w14:textId="77777777" w:rsidR="007C503C" w:rsidRDefault="007C503C" w:rsidP="00BE61E0"/>
    <w:p w14:paraId="3552F47E" w14:textId="77777777" w:rsidR="00993BC5" w:rsidRPr="00D71A28" w:rsidRDefault="00B75D40" w:rsidP="00D71A28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54CC88" wp14:editId="336379D1">
            <wp:extent cx="6645910" cy="4366895"/>
            <wp:effectExtent l="0" t="0" r="2540" b="0"/>
            <wp:docPr id="126512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28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C0C0" w14:textId="77777777" w:rsidR="00B75D40" w:rsidRPr="00D71A28" w:rsidRDefault="00B75D40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0A89C3" w14:textId="77777777" w:rsidR="00B75D40" w:rsidRPr="00D71A28" w:rsidRDefault="00B75D40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CCA671" w14:textId="7C3E6067" w:rsidR="00B75D40" w:rsidRPr="00D71A28" w:rsidRDefault="00B75D40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B75D40" w:rsidRPr="00D71A28" w:rsidSect="00ED636B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  <w:proofErr w:type="gramStart"/>
      <w:r w:rsidRPr="00D71A28">
        <w:rPr>
          <w:rFonts w:ascii="Times New Roman" w:hAnsi="Times New Roman" w:cs="Times New Roman"/>
          <w:sz w:val="28"/>
          <w:szCs w:val="28"/>
        </w:rPr>
        <w:t>Гамма  Корреляция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для переменных “Дети” и “Состояние” сильнее корреляции Тау </w:t>
      </w:r>
      <w:proofErr w:type="spellStart"/>
      <w:r w:rsidRPr="00D71A28">
        <w:rPr>
          <w:rFonts w:ascii="Times New Roman" w:hAnsi="Times New Roman" w:cs="Times New Roman"/>
          <w:sz w:val="28"/>
          <w:szCs w:val="28"/>
        </w:rPr>
        <w:t>Кенделла</w:t>
      </w:r>
      <w:proofErr w:type="spellEnd"/>
      <w:r w:rsidRPr="00D71A28">
        <w:rPr>
          <w:rFonts w:ascii="Times New Roman" w:hAnsi="Times New Roman" w:cs="Times New Roman"/>
          <w:sz w:val="28"/>
          <w:szCs w:val="28"/>
        </w:rPr>
        <w:t xml:space="preserve"> , но слабее корреляции </w:t>
      </w:r>
      <w:proofErr w:type="spellStart"/>
      <w:r w:rsidRPr="00D71A28">
        <w:rPr>
          <w:rFonts w:ascii="Times New Roman" w:hAnsi="Times New Roman" w:cs="Times New Roman"/>
          <w:sz w:val="28"/>
          <w:szCs w:val="28"/>
        </w:rPr>
        <w:t>спирме</w:t>
      </w:r>
      <w:proofErr w:type="spellEnd"/>
    </w:p>
    <w:p w14:paraId="4974BE3E" w14:textId="77777777" w:rsidR="00736144" w:rsidRDefault="00736144" w:rsidP="00D71A28">
      <w:pPr>
        <w:tabs>
          <w:tab w:val="left" w:pos="1290"/>
        </w:tabs>
        <w:spacing w:after="0" w:line="360" w:lineRule="auto"/>
        <w:jc w:val="both"/>
      </w:pPr>
    </w:p>
    <w:p w14:paraId="5B8C7686" w14:textId="565E76C1" w:rsidR="00736144" w:rsidRPr="00D71A28" w:rsidRDefault="00736144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>Итоговая таблица значимых корреляций</w:t>
      </w:r>
    </w:p>
    <w:p w14:paraId="14AE6B7E" w14:textId="77777777" w:rsidR="00B75D40" w:rsidRDefault="00B75D40" w:rsidP="00D71A28">
      <w:pPr>
        <w:tabs>
          <w:tab w:val="left" w:pos="1290"/>
        </w:tabs>
        <w:spacing w:after="0" w:line="360" w:lineRule="auto"/>
        <w:ind w:firstLine="709"/>
        <w:jc w:val="both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736144" w14:paraId="7D61A0D6" w14:textId="77777777" w:rsidTr="00736144">
        <w:tc>
          <w:tcPr>
            <w:tcW w:w="2614" w:type="dxa"/>
          </w:tcPr>
          <w:p w14:paraId="2D638325" w14:textId="77777777" w:rsidR="00736144" w:rsidRDefault="00736144" w:rsidP="002E1C50">
            <w:pPr>
              <w:tabs>
                <w:tab w:val="left" w:pos="1290"/>
              </w:tabs>
              <w:jc w:val="both"/>
            </w:pPr>
          </w:p>
        </w:tc>
        <w:tc>
          <w:tcPr>
            <w:tcW w:w="2614" w:type="dxa"/>
          </w:tcPr>
          <w:p w14:paraId="5DAAE786" w14:textId="56CA7E39" w:rsidR="00736144" w:rsidRDefault="00736144" w:rsidP="002E1C50">
            <w:pPr>
              <w:tabs>
                <w:tab w:val="left" w:pos="1290"/>
              </w:tabs>
              <w:jc w:val="both"/>
            </w:pPr>
            <w:proofErr w:type="spellStart"/>
            <w:r>
              <w:t>Спирмена</w:t>
            </w:r>
            <w:proofErr w:type="spellEnd"/>
          </w:p>
        </w:tc>
        <w:tc>
          <w:tcPr>
            <w:tcW w:w="2614" w:type="dxa"/>
          </w:tcPr>
          <w:p w14:paraId="0080EBA8" w14:textId="6BCBD4E5" w:rsidR="00736144" w:rsidRDefault="00736144" w:rsidP="002E1C50">
            <w:pPr>
              <w:tabs>
                <w:tab w:val="left" w:pos="1290"/>
              </w:tabs>
              <w:jc w:val="both"/>
            </w:pPr>
            <w:r>
              <w:t>Гамма</w:t>
            </w:r>
          </w:p>
        </w:tc>
        <w:tc>
          <w:tcPr>
            <w:tcW w:w="2614" w:type="dxa"/>
          </w:tcPr>
          <w:p w14:paraId="6CDD35B0" w14:textId="30EF1A42" w:rsidR="00736144" w:rsidRDefault="00736144" w:rsidP="002E1C50">
            <w:pPr>
              <w:tabs>
                <w:tab w:val="left" w:pos="1290"/>
              </w:tabs>
              <w:jc w:val="both"/>
            </w:pPr>
            <w:r>
              <w:t>Тау-Кендалла</w:t>
            </w:r>
          </w:p>
        </w:tc>
      </w:tr>
      <w:tr w:rsidR="00736144" w14:paraId="32A23E1B" w14:textId="77777777" w:rsidTr="00736144">
        <w:tc>
          <w:tcPr>
            <w:tcW w:w="2614" w:type="dxa"/>
          </w:tcPr>
          <w:p w14:paraId="25643FE2" w14:textId="71961AE4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proofErr w:type="gramStart"/>
            <w:r>
              <w:t>Страна</w:t>
            </w:r>
            <w:r>
              <w:rPr>
                <w:lang w:val="en-US"/>
              </w:rPr>
              <w:t>”</w:t>
            </w:r>
            <w:r>
              <w:t>и</w:t>
            </w:r>
            <w:proofErr w:type="gramEnd"/>
            <w:r>
              <w:rPr>
                <w:lang w:val="en-US"/>
              </w:rPr>
              <w:t>”</w:t>
            </w:r>
            <w:r>
              <w:t>Пол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11F38A9C" w14:textId="49649017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0,369274</w:t>
            </w:r>
          </w:p>
        </w:tc>
        <w:tc>
          <w:tcPr>
            <w:tcW w:w="2614" w:type="dxa"/>
          </w:tcPr>
          <w:p w14:paraId="47193D6A" w14:textId="650E8ADB" w:rsidR="00736144" w:rsidRDefault="00736144" w:rsidP="002E1C50">
            <w:pPr>
              <w:tabs>
                <w:tab w:val="left" w:pos="1290"/>
              </w:tabs>
              <w:jc w:val="both"/>
            </w:pPr>
            <w:r>
              <w:t>1</w:t>
            </w:r>
          </w:p>
        </w:tc>
        <w:tc>
          <w:tcPr>
            <w:tcW w:w="2614" w:type="dxa"/>
          </w:tcPr>
          <w:p w14:paraId="2E55F4EF" w14:textId="4C71D75E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0,3692</w:t>
            </w:r>
          </w:p>
        </w:tc>
      </w:tr>
      <w:tr w:rsidR="00736144" w14:paraId="10A7DE11" w14:textId="77777777" w:rsidTr="00736144">
        <w:tc>
          <w:tcPr>
            <w:tcW w:w="2614" w:type="dxa"/>
          </w:tcPr>
          <w:p w14:paraId="15355E03" w14:textId="5491A3B6" w:rsidR="00736144" w:rsidRPr="00736144" w:rsidRDefault="00736144" w:rsidP="002E1C50">
            <w:pPr>
              <w:tabs>
                <w:tab w:val="left" w:pos="1290"/>
              </w:tabs>
              <w:jc w:val="both"/>
            </w:pPr>
            <w:r>
              <w:rPr>
                <w:lang w:val="en-US"/>
              </w:rPr>
              <w:t>“</w:t>
            </w:r>
            <w:r>
              <w:t>Страна</w:t>
            </w:r>
            <w:r>
              <w:rPr>
                <w:lang w:val="en-US"/>
              </w:rPr>
              <w:t>”</w:t>
            </w:r>
            <w:r>
              <w:t xml:space="preserve"> </w:t>
            </w:r>
            <w:proofErr w:type="gramStart"/>
            <w:r>
              <w:t xml:space="preserve">и </w:t>
            </w:r>
            <w:r>
              <w:rPr>
                <w:lang w:val="en-US"/>
              </w:rPr>
              <w:t>”</w:t>
            </w:r>
            <w:proofErr w:type="spellStart"/>
            <w:r>
              <w:t>Соц</w:t>
            </w:r>
            <w:proofErr w:type="spellEnd"/>
            <w:proofErr w:type="gramEnd"/>
            <w:r>
              <w:t xml:space="preserve"> пол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3B646884" w14:textId="47625C91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0,283805</w:t>
            </w:r>
          </w:p>
        </w:tc>
        <w:tc>
          <w:tcPr>
            <w:tcW w:w="2614" w:type="dxa"/>
          </w:tcPr>
          <w:p w14:paraId="160A581D" w14:textId="56C88120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0,6555</w:t>
            </w:r>
          </w:p>
        </w:tc>
        <w:tc>
          <w:tcPr>
            <w:tcW w:w="2614" w:type="dxa"/>
          </w:tcPr>
          <w:p w14:paraId="25E300F1" w14:textId="49E0F3B7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0,2767</w:t>
            </w:r>
          </w:p>
        </w:tc>
      </w:tr>
      <w:tr w:rsidR="00736144" w14:paraId="157D1635" w14:textId="77777777" w:rsidTr="00736144">
        <w:tc>
          <w:tcPr>
            <w:tcW w:w="2614" w:type="dxa"/>
          </w:tcPr>
          <w:p w14:paraId="12FEF4B7" w14:textId="017C255B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r>
              <w:t>Страна</w:t>
            </w:r>
            <w:r>
              <w:rPr>
                <w:lang w:val="en-US"/>
              </w:rPr>
              <w:t>”</w:t>
            </w:r>
            <w:r>
              <w:t xml:space="preserve"> и </w:t>
            </w:r>
            <w:r>
              <w:rPr>
                <w:lang w:val="en-US"/>
              </w:rPr>
              <w:t>“</w:t>
            </w:r>
            <w:r>
              <w:t>Образование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59FECF58" w14:textId="57C51A85" w:rsidR="00736144" w:rsidRDefault="00736144" w:rsidP="002E1C50">
            <w:pPr>
              <w:tabs>
                <w:tab w:val="left" w:pos="1290"/>
              </w:tabs>
              <w:jc w:val="both"/>
            </w:pPr>
            <w:r>
              <w:t>-0,297249</w:t>
            </w:r>
          </w:p>
        </w:tc>
        <w:tc>
          <w:tcPr>
            <w:tcW w:w="2614" w:type="dxa"/>
          </w:tcPr>
          <w:p w14:paraId="1F654C05" w14:textId="28A7D822" w:rsidR="00736144" w:rsidRDefault="00736144" w:rsidP="002E1C50">
            <w:pPr>
              <w:tabs>
                <w:tab w:val="left" w:pos="1290"/>
              </w:tabs>
              <w:jc w:val="both"/>
            </w:pPr>
            <w:r>
              <w:t>-0,583</w:t>
            </w:r>
          </w:p>
        </w:tc>
        <w:tc>
          <w:tcPr>
            <w:tcW w:w="2614" w:type="dxa"/>
          </w:tcPr>
          <w:p w14:paraId="0C22289F" w14:textId="315D4B08" w:rsidR="00736144" w:rsidRDefault="00736144" w:rsidP="002E1C50">
            <w:pPr>
              <w:tabs>
                <w:tab w:val="left" w:pos="1290"/>
              </w:tabs>
              <w:jc w:val="both"/>
            </w:pPr>
            <w:r>
              <w:t>-0,2861</w:t>
            </w:r>
          </w:p>
        </w:tc>
      </w:tr>
      <w:tr w:rsidR="00736144" w14:paraId="1B7CFE8F" w14:textId="77777777" w:rsidTr="00736144">
        <w:tc>
          <w:tcPr>
            <w:tcW w:w="2614" w:type="dxa"/>
          </w:tcPr>
          <w:p w14:paraId="7AC9BCCD" w14:textId="43811178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r>
              <w:t>Пол</w:t>
            </w:r>
            <w:r>
              <w:rPr>
                <w:lang w:val="en-US"/>
              </w:rPr>
              <w:t>”</w:t>
            </w:r>
            <w:r>
              <w:t xml:space="preserve"> и </w:t>
            </w:r>
            <w:r>
              <w:rPr>
                <w:lang w:val="en-US"/>
              </w:rPr>
              <w:t>“</w:t>
            </w:r>
            <w:proofErr w:type="spellStart"/>
            <w:r>
              <w:t>Соц</w:t>
            </w:r>
            <w:proofErr w:type="spellEnd"/>
            <w:r>
              <w:t xml:space="preserve"> пол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285D049A" w14:textId="002B0A14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0,509984</w:t>
            </w:r>
          </w:p>
        </w:tc>
        <w:tc>
          <w:tcPr>
            <w:tcW w:w="2614" w:type="dxa"/>
          </w:tcPr>
          <w:p w14:paraId="138652CD" w14:textId="01C011B6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0,8888</w:t>
            </w:r>
          </w:p>
        </w:tc>
        <w:tc>
          <w:tcPr>
            <w:tcW w:w="2614" w:type="dxa"/>
          </w:tcPr>
          <w:p w14:paraId="2323478F" w14:textId="6727AFFA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0,4973</w:t>
            </w:r>
          </w:p>
        </w:tc>
      </w:tr>
      <w:tr w:rsidR="00736144" w14:paraId="5D642146" w14:textId="77777777" w:rsidTr="00736144">
        <w:tc>
          <w:tcPr>
            <w:tcW w:w="2614" w:type="dxa"/>
          </w:tcPr>
          <w:p w14:paraId="253E83F9" w14:textId="18EA6AC2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r>
              <w:t>Состояние</w:t>
            </w:r>
            <w:r>
              <w:rPr>
                <w:lang w:val="en-US"/>
              </w:rPr>
              <w:t>”</w:t>
            </w:r>
            <w:r>
              <w:t xml:space="preserve"> и </w:t>
            </w:r>
            <w:r>
              <w:rPr>
                <w:lang w:val="en-US"/>
              </w:rPr>
              <w:t>“</w:t>
            </w:r>
            <w:r>
              <w:t>Дети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6A59C0FE" w14:textId="16DB1B11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0,280982</w:t>
            </w:r>
          </w:p>
        </w:tc>
        <w:tc>
          <w:tcPr>
            <w:tcW w:w="2614" w:type="dxa"/>
          </w:tcPr>
          <w:p w14:paraId="104DD2CD" w14:textId="7F468006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0,243534</w:t>
            </w:r>
          </w:p>
        </w:tc>
        <w:tc>
          <w:tcPr>
            <w:tcW w:w="2614" w:type="dxa"/>
          </w:tcPr>
          <w:p w14:paraId="149CC5FC" w14:textId="298814CB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0,2119</w:t>
            </w:r>
          </w:p>
        </w:tc>
      </w:tr>
    </w:tbl>
    <w:p w14:paraId="008F7F88" w14:textId="77777777" w:rsidR="00B75D40" w:rsidRDefault="00B75D40" w:rsidP="002E1C50">
      <w:pPr>
        <w:tabs>
          <w:tab w:val="left" w:pos="1290"/>
        </w:tabs>
        <w:jc w:val="both"/>
      </w:pPr>
    </w:p>
    <w:p w14:paraId="59F150FB" w14:textId="77777777" w:rsidR="000B39EF" w:rsidRDefault="000B39EF" w:rsidP="002E1C50">
      <w:pPr>
        <w:tabs>
          <w:tab w:val="left" w:pos="1290"/>
        </w:tabs>
        <w:jc w:val="both"/>
      </w:pPr>
    </w:p>
    <w:p w14:paraId="71A5D690" w14:textId="77777777" w:rsidR="000B39EF" w:rsidRDefault="000B39EF" w:rsidP="002E1C50">
      <w:pPr>
        <w:tabs>
          <w:tab w:val="left" w:pos="1290"/>
        </w:tabs>
        <w:jc w:val="both"/>
      </w:pPr>
    </w:p>
    <w:p w14:paraId="6B9C51FA" w14:textId="77777777" w:rsidR="000B39EF" w:rsidRDefault="000B39EF" w:rsidP="002E1C50">
      <w:pPr>
        <w:tabs>
          <w:tab w:val="left" w:pos="1290"/>
        </w:tabs>
        <w:jc w:val="both"/>
      </w:pPr>
    </w:p>
    <w:p w14:paraId="4E1448C0" w14:textId="77777777" w:rsidR="000B39EF" w:rsidRDefault="000B39EF" w:rsidP="002E1C50">
      <w:pPr>
        <w:tabs>
          <w:tab w:val="left" w:pos="1290"/>
        </w:tabs>
        <w:jc w:val="both"/>
      </w:pPr>
    </w:p>
    <w:p w14:paraId="249AACEB" w14:textId="77777777" w:rsidR="000B39EF" w:rsidRDefault="000B39EF" w:rsidP="002E1C50">
      <w:pPr>
        <w:tabs>
          <w:tab w:val="left" w:pos="1290"/>
        </w:tabs>
        <w:jc w:val="both"/>
      </w:pPr>
    </w:p>
    <w:p w14:paraId="5F30B14A" w14:textId="77777777" w:rsidR="000B39EF" w:rsidRDefault="000B39EF" w:rsidP="002E1C50">
      <w:pPr>
        <w:tabs>
          <w:tab w:val="left" w:pos="1290"/>
        </w:tabs>
        <w:jc w:val="both"/>
      </w:pPr>
    </w:p>
    <w:p w14:paraId="41F7D622" w14:textId="77777777" w:rsidR="000B39EF" w:rsidRDefault="000B39EF" w:rsidP="002E1C50">
      <w:pPr>
        <w:tabs>
          <w:tab w:val="left" w:pos="1290"/>
        </w:tabs>
        <w:jc w:val="both"/>
      </w:pPr>
    </w:p>
    <w:p w14:paraId="0AB806DA" w14:textId="77777777" w:rsidR="000B39EF" w:rsidRDefault="000B39EF" w:rsidP="002E1C50">
      <w:pPr>
        <w:tabs>
          <w:tab w:val="left" w:pos="1290"/>
        </w:tabs>
        <w:jc w:val="both"/>
      </w:pPr>
    </w:p>
    <w:p w14:paraId="7A7D11C1" w14:textId="77777777" w:rsidR="000B39EF" w:rsidRDefault="000B39EF" w:rsidP="002E1C50">
      <w:pPr>
        <w:tabs>
          <w:tab w:val="left" w:pos="1290"/>
        </w:tabs>
        <w:jc w:val="both"/>
      </w:pPr>
    </w:p>
    <w:p w14:paraId="5FBCB0F8" w14:textId="77777777" w:rsidR="000B39EF" w:rsidRDefault="000B39EF" w:rsidP="002E1C50">
      <w:pPr>
        <w:tabs>
          <w:tab w:val="left" w:pos="1290"/>
        </w:tabs>
        <w:jc w:val="both"/>
      </w:pPr>
    </w:p>
    <w:p w14:paraId="342B6F3E" w14:textId="77777777" w:rsidR="000B39EF" w:rsidRDefault="000B39EF" w:rsidP="002E1C50">
      <w:pPr>
        <w:tabs>
          <w:tab w:val="left" w:pos="1290"/>
        </w:tabs>
        <w:jc w:val="both"/>
      </w:pPr>
    </w:p>
    <w:p w14:paraId="1496506F" w14:textId="77777777" w:rsidR="000B39EF" w:rsidRDefault="000B39EF" w:rsidP="002E1C50">
      <w:pPr>
        <w:tabs>
          <w:tab w:val="left" w:pos="1290"/>
        </w:tabs>
        <w:jc w:val="both"/>
      </w:pPr>
    </w:p>
    <w:p w14:paraId="228366C7" w14:textId="77777777" w:rsidR="000B39EF" w:rsidRDefault="000B39EF" w:rsidP="002E1C50">
      <w:pPr>
        <w:tabs>
          <w:tab w:val="left" w:pos="1290"/>
        </w:tabs>
        <w:jc w:val="both"/>
      </w:pPr>
    </w:p>
    <w:p w14:paraId="0193FE8F" w14:textId="77777777" w:rsidR="000B39EF" w:rsidRDefault="000B39EF" w:rsidP="002E1C50">
      <w:pPr>
        <w:tabs>
          <w:tab w:val="left" w:pos="1290"/>
        </w:tabs>
        <w:jc w:val="both"/>
      </w:pPr>
    </w:p>
    <w:p w14:paraId="073BC821" w14:textId="77777777" w:rsidR="000B39EF" w:rsidRDefault="000B39EF" w:rsidP="002E1C50">
      <w:pPr>
        <w:tabs>
          <w:tab w:val="left" w:pos="1290"/>
        </w:tabs>
        <w:jc w:val="both"/>
      </w:pPr>
    </w:p>
    <w:p w14:paraId="1A28B29D" w14:textId="77777777" w:rsidR="000B39EF" w:rsidRDefault="000B39EF" w:rsidP="002E1C50">
      <w:pPr>
        <w:tabs>
          <w:tab w:val="left" w:pos="1290"/>
        </w:tabs>
        <w:jc w:val="both"/>
      </w:pPr>
    </w:p>
    <w:p w14:paraId="3C2AACDA" w14:textId="77777777" w:rsidR="000B39EF" w:rsidRDefault="000B39EF" w:rsidP="002E1C50">
      <w:pPr>
        <w:tabs>
          <w:tab w:val="left" w:pos="1290"/>
        </w:tabs>
        <w:jc w:val="both"/>
      </w:pPr>
    </w:p>
    <w:p w14:paraId="4DE84272" w14:textId="77777777" w:rsidR="000B39EF" w:rsidRDefault="000B39EF" w:rsidP="002E1C50">
      <w:pPr>
        <w:tabs>
          <w:tab w:val="left" w:pos="1290"/>
        </w:tabs>
        <w:jc w:val="both"/>
      </w:pPr>
    </w:p>
    <w:p w14:paraId="46868B4E" w14:textId="77777777" w:rsidR="000B39EF" w:rsidRDefault="000B39EF" w:rsidP="002E1C50">
      <w:pPr>
        <w:tabs>
          <w:tab w:val="left" w:pos="1290"/>
        </w:tabs>
        <w:jc w:val="both"/>
      </w:pPr>
    </w:p>
    <w:p w14:paraId="015CCDC8" w14:textId="77777777" w:rsidR="000B39EF" w:rsidRDefault="000B39EF" w:rsidP="002E1C50">
      <w:pPr>
        <w:tabs>
          <w:tab w:val="left" w:pos="1290"/>
        </w:tabs>
        <w:jc w:val="both"/>
      </w:pPr>
    </w:p>
    <w:p w14:paraId="080693D1" w14:textId="77777777" w:rsidR="000B39EF" w:rsidRDefault="000B39EF" w:rsidP="00DE25D8">
      <w:pPr>
        <w:pStyle w:val="2"/>
      </w:pPr>
    </w:p>
    <w:p w14:paraId="483674A0" w14:textId="77777777" w:rsidR="00DE25D8" w:rsidRDefault="00DE25D8" w:rsidP="00DE25D8"/>
    <w:p w14:paraId="79DB4E77" w14:textId="77777777" w:rsidR="00DE25D8" w:rsidRDefault="00DE25D8" w:rsidP="00DE25D8">
      <w:pPr>
        <w:sectPr w:rsidR="00DE25D8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0B120F6B" w14:textId="77777777" w:rsidR="00DE25D8" w:rsidRDefault="00DE25D8" w:rsidP="00DE25D8">
      <w:pPr>
        <w:tabs>
          <w:tab w:val="left" w:pos="1290"/>
        </w:tabs>
        <w:jc w:val="both"/>
      </w:pPr>
    </w:p>
    <w:p w14:paraId="4EE63830" w14:textId="665E38EE" w:rsidR="00DE25D8" w:rsidRPr="00D71A28" w:rsidRDefault="00DE25D8" w:rsidP="00D71A2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>Непараметрическ</w:t>
      </w:r>
      <w:r w:rsidR="00EA694A" w:rsidRPr="00D71A28">
        <w:rPr>
          <w:rFonts w:ascii="Times New Roman" w:hAnsi="Times New Roman" w:cs="Times New Roman"/>
          <w:sz w:val="28"/>
          <w:szCs w:val="28"/>
        </w:rPr>
        <w:t>ие критерии сравнения средних</w:t>
      </w:r>
    </w:p>
    <w:p w14:paraId="7B9D04DF" w14:textId="77777777" w:rsidR="00DE25D8" w:rsidRPr="00D71A28" w:rsidRDefault="00DE25D8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03AC3A" w14:textId="77777777" w:rsidR="00DE25D8" w:rsidRPr="00D71A28" w:rsidRDefault="00DE25D8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25E469" wp14:editId="21D4554F">
            <wp:extent cx="10279380" cy="4318000"/>
            <wp:effectExtent l="0" t="0" r="7620" b="6350"/>
            <wp:docPr id="1513904915" name="Рисунок 1" descr="Изображение выглядит как текст, программное обеспечение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04915" name="Рисунок 1" descr="Изображение выглядит как текст, программное обеспечение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6536" cy="432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1C18" w14:textId="77777777" w:rsidR="00EA694A" w:rsidRPr="00D71A28" w:rsidRDefault="00EA694A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D27DC75" w14:textId="429CD69D" w:rsidR="00EA694A" w:rsidRPr="00D71A28" w:rsidRDefault="00EA694A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t>На слайде показан фрагмент описательных статистик , для группирующих переменных. В таблице отражены средние в группах, число наблюдений в группах ,дисперсия в группах  и ряд других параметров для характеристики групп.</w:t>
      </w:r>
    </w:p>
    <w:p w14:paraId="0ABB366C" w14:textId="77777777" w:rsidR="00EA694A" w:rsidRPr="00D71A28" w:rsidRDefault="00EA694A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D5E2CA1" w14:textId="22C3BC92" w:rsidR="00EA694A" w:rsidRPr="00EA694A" w:rsidRDefault="00EA694A" w:rsidP="00EA694A">
      <w:pPr>
        <w:sectPr w:rsidR="00EA694A" w:rsidRPr="00EA694A" w:rsidSect="00DE25D8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56240650" w14:textId="4E15D0CD" w:rsidR="00DE25D8" w:rsidRPr="00D71A28" w:rsidRDefault="00EA694A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ADBD49" wp14:editId="08B3A61D">
            <wp:extent cx="6645910" cy="4443730"/>
            <wp:effectExtent l="0" t="0" r="2540" b="0"/>
            <wp:docPr id="462449548" name="Рисунок 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49548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2E63" w14:textId="77777777" w:rsidR="00736144" w:rsidRPr="00D71A28" w:rsidRDefault="00736144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B6797F" w14:textId="4D420C16" w:rsidR="00736144" w:rsidRPr="00D71A28" w:rsidRDefault="00EA694A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 xml:space="preserve">На слайде показан результат сравнения средних в группах по критерию Колмогорова-Смирнова. В качестве группирующей переменной используется переменная 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страна .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В таблице отражены средние значения в группах в зависимости от значения группирующей переменной, </w:t>
      </w:r>
      <w:r w:rsidR="005D4E2B" w:rsidRPr="00D71A28">
        <w:rPr>
          <w:rFonts w:ascii="Times New Roman" w:hAnsi="Times New Roman" w:cs="Times New Roman"/>
          <w:sz w:val="28"/>
          <w:szCs w:val="28"/>
        </w:rPr>
        <w:t xml:space="preserve">величина стандартного отклонения по </w:t>
      </w:r>
      <w:proofErr w:type="gramStart"/>
      <w:r w:rsidR="005D4E2B" w:rsidRPr="00D71A28">
        <w:rPr>
          <w:rFonts w:ascii="Times New Roman" w:hAnsi="Times New Roman" w:cs="Times New Roman"/>
          <w:sz w:val="28"/>
          <w:szCs w:val="28"/>
        </w:rPr>
        <w:t>группам .</w:t>
      </w:r>
      <w:proofErr w:type="gramEnd"/>
    </w:p>
    <w:p w14:paraId="34344614" w14:textId="577C36DC" w:rsidR="005D4E2B" w:rsidRPr="00D71A28" w:rsidRDefault="005D4E2B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 xml:space="preserve">По результатам можно сделать 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вывод ,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что среднее в группах переменной дети имеет меньшее отклонение средних в группах (1,8 и 2,8) чем у переменной состояние (15,19 и 3,17).</w:t>
      </w:r>
    </w:p>
    <w:p w14:paraId="77AF0CB2" w14:textId="73B88B0B" w:rsidR="005D4E2B" w:rsidRPr="00D71A28" w:rsidRDefault="005D4E2B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920442" wp14:editId="05BB53B6">
            <wp:extent cx="6645910" cy="4390390"/>
            <wp:effectExtent l="0" t="0" r="2540" b="0"/>
            <wp:docPr id="1569784431" name="Рисунок 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84431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B15F" w14:textId="43516F65" w:rsidR="00736144" w:rsidRPr="00D71A28" w:rsidRDefault="005D4E2B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 xml:space="preserve">На слайде показан результат сравнения средних по </w:t>
      </w:r>
      <w:r w:rsidRPr="00D71A2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D71A28">
        <w:rPr>
          <w:rFonts w:ascii="Times New Roman" w:hAnsi="Times New Roman" w:cs="Times New Roman"/>
          <w:sz w:val="28"/>
          <w:szCs w:val="28"/>
        </w:rPr>
        <w:t xml:space="preserve"> критерию Манна-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Уитни .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В таблице приведены суммарные ранги для групп в зависимости от значения группирующей 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переменной ,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</w:t>
      </w:r>
      <w:r w:rsidR="00E44A9E" w:rsidRPr="00D71A28">
        <w:rPr>
          <w:rFonts w:ascii="Times New Roman" w:hAnsi="Times New Roman" w:cs="Times New Roman"/>
          <w:sz w:val="28"/>
          <w:szCs w:val="28"/>
        </w:rPr>
        <w:t xml:space="preserve">значения </w:t>
      </w:r>
      <w:r w:rsidR="00E44A9E" w:rsidRPr="00D71A2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E44A9E" w:rsidRPr="00D71A28">
        <w:rPr>
          <w:rFonts w:ascii="Times New Roman" w:hAnsi="Times New Roman" w:cs="Times New Roman"/>
          <w:sz w:val="28"/>
          <w:szCs w:val="28"/>
        </w:rPr>
        <w:t xml:space="preserve"> и </w:t>
      </w:r>
      <w:r w:rsidR="00E44A9E" w:rsidRPr="00D71A2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E44A9E" w:rsidRPr="00D71A28">
        <w:rPr>
          <w:rFonts w:ascii="Times New Roman" w:hAnsi="Times New Roman" w:cs="Times New Roman"/>
          <w:sz w:val="28"/>
          <w:szCs w:val="28"/>
        </w:rPr>
        <w:t xml:space="preserve"> критериев , </w:t>
      </w:r>
      <w:proofErr w:type="spellStart"/>
      <w:r w:rsidR="00E44A9E" w:rsidRPr="00D71A28">
        <w:rPr>
          <w:rFonts w:ascii="Times New Roman" w:hAnsi="Times New Roman" w:cs="Times New Roman"/>
          <w:sz w:val="28"/>
          <w:szCs w:val="28"/>
        </w:rPr>
        <w:t>уровени</w:t>
      </w:r>
      <w:proofErr w:type="spellEnd"/>
      <w:r w:rsidR="00E44A9E" w:rsidRPr="00D71A28">
        <w:rPr>
          <w:rFonts w:ascii="Times New Roman" w:hAnsi="Times New Roman" w:cs="Times New Roman"/>
          <w:sz w:val="28"/>
          <w:szCs w:val="28"/>
        </w:rPr>
        <w:t xml:space="preserve"> значимости , скорректированный </w:t>
      </w:r>
      <w:r w:rsidR="00E44A9E" w:rsidRPr="00D71A2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E44A9E" w:rsidRPr="00D71A28">
        <w:rPr>
          <w:rFonts w:ascii="Times New Roman" w:hAnsi="Times New Roman" w:cs="Times New Roman"/>
          <w:sz w:val="28"/>
          <w:szCs w:val="28"/>
        </w:rPr>
        <w:t xml:space="preserve"> критерий. Из таблицы можно сделать </w:t>
      </w:r>
      <w:proofErr w:type="gramStart"/>
      <w:r w:rsidR="00E44A9E" w:rsidRPr="00D71A28">
        <w:rPr>
          <w:rFonts w:ascii="Times New Roman" w:hAnsi="Times New Roman" w:cs="Times New Roman"/>
          <w:sz w:val="28"/>
          <w:szCs w:val="28"/>
        </w:rPr>
        <w:t>вывод ,</w:t>
      </w:r>
      <w:proofErr w:type="gramEnd"/>
      <w:r w:rsidR="00E44A9E" w:rsidRPr="00D71A28">
        <w:rPr>
          <w:rFonts w:ascii="Times New Roman" w:hAnsi="Times New Roman" w:cs="Times New Roman"/>
          <w:sz w:val="28"/>
          <w:szCs w:val="28"/>
        </w:rPr>
        <w:t xml:space="preserve"> что разница рангов для групп переменной состояние (922 и 353) больше , чем для переменной дети (783 и 492) .</w:t>
      </w:r>
    </w:p>
    <w:p w14:paraId="6435817E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0D9E46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9D0DBF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0D77DD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4F954C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C5527D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D1BB30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0E1FED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7C0C0A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429019" w14:textId="77777777" w:rsidR="00E44A9E" w:rsidRPr="00D71A28" w:rsidRDefault="00E44A9E" w:rsidP="00D71A28">
      <w:pPr>
        <w:tabs>
          <w:tab w:val="left" w:pos="129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742ABB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31AAE3" w14:textId="77777777" w:rsidR="00E44A9E" w:rsidRDefault="00E44A9E" w:rsidP="002E1C50">
      <w:pPr>
        <w:tabs>
          <w:tab w:val="left" w:pos="1290"/>
        </w:tabs>
        <w:jc w:val="both"/>
        <w:sectPr w:rsidR="00E44A9E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5DC491C9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07FA62" wp14:editId="45E8CE5C">
            <wp:extent cx="9143192" cy="4584700"/>
            <wp:effectExtent l="0" t="0" r="1270" b="6350"/>
            <wp:docPr id="795979820" name="Рисунок 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79820" name="Рисунок 4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2599" cy="458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10B1" w14:textId="77777777" w:rsidR="00E44A9E" w:rsidRPr="00D71A28" w:rsidRDefault="00E44A9E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E2ADA98" w14:textId="3EB52580" w:rsidR="00E44A9E" w:rsidRPr="00D71A28" w:rsidRDefault="00E44A9E" w:rsidP="00D71A28">
      <w:pPr>
        <w:tabs>
          <w:tab w:val="left" w:pos="100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tab/>
        <w:t xml:space="preserve">На слайде привиден результат сравнения средних по критерию Вальда-Вольфовица . В таблице указаны число наблюдений в группах </w:t>
      </w:r>
      <w:r w:rsidRPr="00D71A28"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Pr="00D71A28">
        <w:rPr>
          <w:rFonts w:ascii="Times New Roman" w:hAnsi="Times New Roman" w:cs="Times New Roman"/>
          <w:noProof/>
          <w:sz w:val="28"/>
          <w:szCs w:val="28"/>
        </w:rPr>
        <w:t xml:space="preserve"> , среднее в группах , значения </w:t>
      </w:r>
      <w:r w:rsidRPr="00D71A28">
        <w:rPr>
          <w:rFonts w:ascii="Times New Roman" w:hAnsi="Times New Roman" w:cs="Times New Roman"/>
          <w:noProof/>
          <w:sz w:val="28"/>
          <w:szCs w:val="28"/>
          <w:lang w:val="en-US"/>
        </w:rPr>
        <w:t>Z</w:t>
      </w:r>
      <w:r w:rsidRPr="00D71A28">
        <w:rPr>
          <w:rFonts w:ascii="Times New Roman" w:hAnsi="Times New Roman" w:cs="Times New Roman"/>
          <w:noProof/>
          <w:sz w:val="28"/>
          <w:szCs w:val="28"/>
        </w:rPr>
        <w:t xml:space="preserve"> критерия и уровней значимости . Из таблицы также видно , что разница среднего в группах для переменной Состояние (15,192 и 3,176) больше чем для переменной дети (2,84 и 1,8).</w:t>
      </w:r>
    </w:p>
    <w:p w14:paraId="4AD3CC23" w14:textId="77777777" w:rsidR="00E44A9E" w:rsidRPr="00D71A28" w:rsidRDefault="00E44A9E" w:rsidP="00D71A28">
      <w:pPr>
        <w:tabs>
          <w:tab w:val="left" w:pos="100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55698C9" w14:textId="77777777" w:rsidR="00E44A9E" w:rsidRPr="00D71A28" w:rsidRDefault="00E44A9E" w:rsidP="00D71A28">
      <w:pPr>
        <w:tabs>
          <w:tab w:val="left" w:pos="100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5CC85F4" w14:textId="77777777" w:rsidR="00E44A9E" w:rsidRDefault="00E44A9E" w:rsidP="00E44A9E">
      <w:pPr>
        <w:tabs>
          <w:tab w:val="left" w:pos="1000"/>
        </w:tabs>
        <w:rPr>
          <w:noProof/>
        </w:rPr>
        <w:sectPr w:rsidR="00E44A9E" w:rsidSect="00E44A9E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050401FA" w14:textId="6137D586" w:rsidR="00E44A9E" w:rsidRPr="00D71A28" w:rsidRDefault="00E44A9E" w:rsidP="00D71A28">
      <w:pPr>
        <w:tabs>
          <w:tab w:val="left" w:pos="100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EF331A" wp14:editId="7CB693AD">
            <wp:extent cx="6645910" cy="4400550"/>
            <wp:effectExtent l="0" t="0" r="2540" b="0"/>
            <wp:docPr id="587819220" name="Рисунок 5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19220" name="Рисунок 5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BA27" w14:textId="3C137A54" w:rsidR="00E44A9E" w:rsidRPr="00E44A9E" w:rsidRDefault="00E44A9E" w:rsidP="00D71A28">
      <w:pPr>
        <w:tabs>
          <w:tab w:val="left" w:pos="1000"/>
        </w:tabs>
        <w:spacing w:after="0" w:line="360" w:lineRule="auto"/>
        <w:ind w:firstLine="709"/>
        <w:jc w:val="both"/>
        <w:sectPr w:rsidR="00E44A9E" w:rsidRPr="00E44A9E" w:rsidSect="00E44A9E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  <w:r w:rsidRPr="00D71A28">
        <w:rPr>
          <w:rFonts w:ascii="Times New Roman" w:hAnsi="Times New Roman" w:cs="Times New Roman"/>
          <w:sz w:val="28"/>
          <w:szCs w:val="28"/>
        </w:rPr>
        <w:tab/>
      </w:r>
      <w:r w:rsidR="00747C15" w:rsidRPr="00D71A28">
        <w:rPr>
          <w:rFonts w:ascii="Times New Roman" w:hAnsi="Times New Roman" w:cs="Times New Roman"/>
          <w:sz w:val="28"/>
          <w:szCs w:val="28"/>
        </w:rPr>
        <w:t xml:space="preserve">На слайде </w:t>
      </w:r>
      <w:proofErr w:type="gramStart"/>
      <w:r w:rsidR="00747C15" w:rsidRPr="00D71A28">
        <w:rPr>
          <w:rFonts w:ascii="Times New Roman" w:hAnsi="Times New Roman" w:cs="Times New Roman"/>
          <w:sz w:val="28"/>
          <w:szCs w:val="28"/>
        </w:rPr>
        <w:t>показан  результат</w:t>
      </w:r>
      <w:proofErr w:type="gramEnd"/>
      <w:r w:rsidR="00747C15" w:rsidRPr="00D71A28">
        <w:rPr>
          <w:rFonts w:ascii="Times New Roman" w:hAnsi="Times New Roman" w:cs="Times New Roman"/>
          <w:sz w:val="28"/>
          <w:szCs w:val="28"/>
        </w:rPr>
        <w:t xml:space="preserve"> медианного теста  для групп переменной Дети.  В таблице показаны </w:t>
      </w:r>
      <w:proofErr w:type="gramStart"/>
      <w:r w:rsidR="00747C15" w:rsidRPr="00D71A28">
        <w:rPr>
          <w:rFonts w:ascii="Times New Roman" w:hAnsi="Times New Roman" w:cs="Times New Roman"/>
          <w:sz w:val="28"/>
          <w:szCs w:val="28"/>
        </w:rPr>
        <w:t>результаты  медианного</w:t>
      </w:r>
      <w:proofErr w:type="gramEnd"/>
      <w:r w:rsidR="00747C15" w:rsidRPr="00D71A28">
        <w:rPr>
          <w:rFonts w:ascii="Times New Roman" w:hAnsi="Times New Roman" w:cs="Times New Roman"/>
          <w:sz w:val="28"/>
          <w:szCs w:val="28"/>
        </w:rPr>
        <w:t xml:space="preserve"> теста  переменной дети и группирующей переменной страна . Данный тест основан на подсчете числа </w:t>
      </w:r>
      <w:proofErr w:type="gramStart"/>
      <w:r w:rsidR="00747C15" w:rsidRPr="00D71A28">
        <w:rPr>
          <w:rFonts w:ascii="Times New Roman" w:hAnsi="Times New Roman" w:cs="Times New Roman"/>
          <w:sz w:val="28"/>
          <w:szCs w:val="28"/>
        </w:rPr>
        <w:t>наблюдений  ,</w:t>
      </w:r>
      <w:proofErr w:type="gramEnd"/>
      <w:r w:rsidR="00747C15" w:rsidRPr="00D71A28">
        <w:rPr>
          <w:rFonts w:ascii="Times New Roman" w:hAnsi="Times New Roman" w:cs="Times New Roman"/>
          <w:sz w:val="28"/>
          <w:szCs w:val="28"/>
        </w:rPr>
        <w:t xml:space="preserve"> для которых значение признака в одной группе , превосходят значения в другой.</w:t>
      </w:r>
      <w:r w:rsidR="005301A4" w:rsidRPr="00D71A28">
        <w:rPr>
          <w:rFonts w:ascii="Times New Roman" w:hAnsi="Times New Roman" w:cs="Times New Roman"/>
          <w:sz w:val="28"/>
          <w:szCs w:val="28"/>
        </w:rPr>
        <w:t xml:space="preserve"> В таблице </w:t>
      </w:r>
      <w:proofErr w:type="gramStart"/>
      <w:r w:rsidR="005301A4" w:rsidRPr="00D71A28">
        <w:rPr>
          <w:rFonts w:ascii="Times New Roman" w:hAnsi="Times New Roman" w:cs="Times New Roman"/>
          <w:sz w:val="28"/>
          <w:szCs w:val="28"/>
        </w:rPr>
        <w:t>показана  значение</w:t>
      </w:r>
      <w:proofErr w:type="gramEnd"/>
      <w:r w:rsidR="005301A4" w:rsidRPr="00D71A28">
        <w:rPr>
          <w:rFonts w:ascii="Times New Roman" w:hAnsi="Times New Roman" w:cs="Times New Roman"/>
          <w:sz w:val="28"/>
          <w:szCs w:val="28"/>
        </w:rPr>
        <w:t xml:space="preserve"> медиан, критерия Хи-квадрат , уровня значимости. </w:t>
      </w:r>
    </w:p>
    <w:p w14:paraId="6EFADC27" w14:textId="627B1005" w:rsidR="00E44A9E" w:rsidRPr="00D71A28" w:rsidRDefault="00780EB4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56D9BB" wp14:editId="057866C5">
            <wp:extent cx="6645910" cy="4455795"/>
            <wp:effectExtent l="0" t="0" r="2540" b="1905"/>
            <wp:docPr id="4664313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5915" w14:textId="765C3791" w:rsidR="00736144" w:rsidRPr="00D71A28" w:rsidRDefault="00780EB4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 xml:space="preserve">На слайде показан результат сравнения средних с помощью критерия 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знаков .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Данный тест предназначен для зависимых 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переменных .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В данном 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случае ,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предполагается что переменная состояние зависит от переменной возраст , переменная дети зависит от  переменной возраст . В таблице приведены значения уровня статистической 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значимости ,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значение </w:t>
      </w:r>
      <w:r w:rsidRPr="00D71A2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D71A28">
        <w:rPr>
          <w:rFonts w:ascii="Times New Roman" w:hAnsi="Times New Roman" w:cs="Times New Roman"/>
          <w:sz w:val="28"/>
          <w:szCs w:val="28"/>
        </w:rPr>
        <w:t xml:space="preserve"> критерия , число несовпадений положительных разностей и процент </w:t>
      </w:r>
      <w:r w:rsidR="00C376A6" w:rsidRPr="00D71A28">
        <w:rPr>
          <w:rFonts w:ascii="Times New Roman" w:hAnsi="Times New Roman" w:cs="Times New Roman"/>
          <w:sz w:val="28"/>
          <w:szCs w:val="28"/>
        </w:rPr>
        <w:t>отрицательных разностей.</w:t>
      </w:r>
    </w:p>
    <w:p w14:paraId="27484E7E" w14:textId="77777777" w:rsidR="00C376A6" w:rsidRDefault="00C376A6" w:rsidP="002E1C50">
      <w:pPr>
        <w:tabs>
          <w:tab w:val="left" w:pos="1290"/>
        </w:tabs>
        <w:jc w:val="both"/>
      </w:pPr>
    </w:p>
    <w:p w14:paraId="168C286D" w14:textId="77777777" w:rsidR="00C376A6" w:rsidRDefault="00C376A6" w:rsidP="002E1C50">
      <w:pPr>
        <w:tabs>
          <w:tab w:val="left" w:pos="1290"/>
        </w:tabs>
        <w:jc w:val="both"/>
      </w:pPr>
    </w:p>
    <w:p w14:paraId="4AECA768" w14:textId="77777777" w:rsidR="00C376A6" w:rsidRDefault="00C376A6" w:rsidP="002E1C50">
      <w:pPr>
        <w:tabs>
          <w:tab w:val="left" w:pos="1290"/>
        </w:tabs>
        <w:jc w:val="both"/>
      </w:pPr>
    </w:p>
    <w:p w14:paraId="54461251" w14:textId="77777777" w:rsidR="00C376A6" w:rsidRDefault="00C376A6" w:rsidP="002E1C50">
      <w:pPr>
        <w:tabs>
          <w:tab w:val="left" w:pos="1290"/>
        </w:tabs>
        <w:jc w:val="both"/>
      </w:pPr>
    </w:p>
    <w:p w14:paraId="7DF2C2C4" w14:textId="77777777" w:rsidR="00C376A6" w:rsidRDefault="00C376A6" w:rsidP="002E1C50">
      <w:pPr>
        <w:tabs>
          <w:tab w:val="left" w:pos="1290"/>
        </w:tabs>
        <w:jc w:val="both"/>
      </w:pPr>
    </w:p>
    <w:p w14:paraId="1F77B0A2" w14:textId="77777777" w:rsidR="00C376A6" w:rsidRDefault="00C376A6" w:rsidP="002E1C50">
      <w:pPr>
        <w:tabs>
          <w:tab w:val="left" w:pos="1290"/>
        </w:tabs>
        <w:jc w:val="both"/>
      </w:pPr>
    </w:p>
    <w:p w14:paraId="5833F72D" w14:textId="77777777" w:rsidR="00C376A6" w:rsidRDefault="00C376A6" w:rsidP="002E1C50">
      <w:pPr>
        <w:tabs>
          <w:tab w:val="left" w:pos="1290"/>
        </w:tabs>
        <w:jc w:val="both"/>
      </w:pPr>
    </w:p>
    <w:p w14:paraId="420C7D0C" w14:textId="77777777" w:rsidR="00C376A6" w:rsidRDefault="00C376A6" w:rsidP="002E1C50">
      <w:pPr>
        <w:tabs>
          <w:tab w:val="left" w:pos="1290"/>
        </w:tabs>
        <w:jc w:val="both"/>
      </w:pPr>
    </w:p>
    <w:p w14:paraId="73EE0004" w14:textId="77777777" w:rsidR="00C376A6" w:rsidRDefault="00C376A6" w:rsidP="002E1C50">
      <w:pPr>
        <w:tabs>
          <w:tab w:val="left" w:pos="1290"/>
        </w:tabs>
        <w:jc w:val="both"/>
      </w:pPr>
    </w:p>
    <w:p w14:paraId="2C017DF1" w14:textId="77777777" w:rsidR="00C376A6" w:rsidRDefault="00C376A6" w:rsidP="002E1C50">
      <w:pPr>
        <w:tabs>
          <w:tab w:val="left" w:pos="1290"/>
        </w:tabs>
        <w:jc w:val="both"/>
      </w:pPr>
    </w:p>
    <w:p w14:paraId="255AC3AC" w14:textId="77777777" w:rsidR="00C376A6" w:rsidRDefault="00C376A6" w:rsidP="002E1C50">
      <w:pPr>
        <w:tabs>
          <w:tab w:val="left" w:pos="1290"/>
        </w:tabs>
        <w:jc w:val="both"/>
      </w:pPr>
    </w:p>
    <w:p w14:paraId="04A03969" w14:textId="77777777" w:rsidR="00C376A6" w:rsidRDefault="00C376A6" w:rsidP="002E1C50">
      <w:pPr>
        <w:tabs>
          <w:tab w:val="left" w:pos="1290"/>
        </w:tabs>
        <w:jc w:val="both"/>
      </w:pPr>
    </w:p>
    <w:p w14:paraId="1E452B6A" w14:textId="77777777" w:rsidR="00C376A6" w:rsidRDefault="00C376A6" w:rsidP="002E1C50">
      <w:pPr>
        <w:tabs>
          <w:tab w:val="left" w:pos="1290"/>
        </w:tabs>
        <w:jc w:val="both"/>
      </w:pPr>
    </w:p>
    <w:p w14:paraId="1C4A9E86" w14:textId="77777777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294C36" w14:textId="77777777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933B02" w14:textId="79DDB670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75724" wp14:editId="627C847A">
            <wp:extent cx="6645910" cy="4415155"/>
            <wp:effectExtent l="0" t="0" r="2540" b="4445"/>
            <wp:docPr id="116658588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A7E4" w14:textId="43894EA3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 xml:space="preserve">На слайде приведён критерий </w:t>
      </w:r>
      <w:proofErr w:type="spellStart"/>
      <w:r w:rsidRPr="00D71A28">
        <w:rPr>
          <w:rFonts w:ascii="Times New Roman" w:hAnsi="Times New Roman" w:cs="Times New Roman"/>
          <w:sz w:val="28"/>
          <w:szCs w:val="28"/>
        </w:rPr>
        <w:t>Вилкоксона</w:t>
      </w:r>
      <w:proofErr w:type="spellEnd"/>
      <w:r w:rsidRPr="00D71A28">
        <w:rPr>
          <w:rFonts w:ascii="Times New Roman" w:hAnsi="Times New Roman" w:cs="Times New Roman"/>
          <w:sz w:val="28"/>
          <w:szCs w:val="28"/>
        </w:rPr>
        <w:t xml:space="preserve"> для переменных 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Возраст ,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состояние и Дети . Данный критерий является более мощным чем критерий знаков и основан на ранжирование. Из таблицы 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видно ,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что значения </w:t>
      </w:r>
      <w:r w:rsidRPr="00D71A2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D71A28">
        <w:rPr>
          <w:rFonts w:ascii="Times New Roman" w:hAnsi="Times New Roman" w:cs="Times New Roman"/>
          <w:sz w:val="28"/>
          <w:szCs w:val="28"/>
        </w:rPr>
        <w:t xml:space="preserve"> критерия более высокие  ,чем в критерии знаков ( 5,247 против 3,714 у критерия знаков ). </w:t>
      </w:r>
    </w:p>
    <w:p w14:paraId="15B92895" w14:textId="77777777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70CC3A" w14:textId="77777777" w:rsidR="00C376A6" w:rsidRDefault="00C376A6" w:rsidP="002E1C50">
      <w:pPr>
        <w:tabs>
          <w:tab w:val="left" w:pos="1290"/>
        </w:tabs>
        <w:jc w:val="both"/>
      </w:pPr>
    </w:p>
    <w:p w14:paraId="5E0C6EE6" w14:textId="77777777" w:rsidR="00C376A6" w:rsidRDefault="00C376A6" w:rsidP="002E1C50">
      <w:pPr>
        <w:tabs>
          <w:tab w:val="left" w:pos="1290"/>
        </w:tabs>
        <w:jc w:val="both"/>
      </w:pPr>
    </w:p>
    <w:p w14:paraId="1986F124" w14:textId="77777777" w:rsidR="00C376A6" w:rsidRDefault="00C376A6" w:rsidP="002E1C50">
      <w:pPr>
        <w:tabs>
          <w:tab w:val="left" w:pos="1290"/>
        </w:tabs>
        <w:jc w:val="both"/>
      </w:pPr>
    </w:p>
    <w:p w14:paraId="1B21FEE1" w14:textId="77777777" w:rsidR="00C376A6" w:rsidRDefault="00C376A6" w:rsidP="002E1C50">
      <w:pPr>
        <w:tabs>
          <w:tab w:val="left" w:pos="1290"/>
        </w:tabs>
        <w:jc w:val="both"/>
      </w:pPr>
    </w:p>
    <w:p w14:paraId="4A1DF937" w14:textId="77777777" w:rsidR="00C376A6" w:rsidRDefault="00C376A6" w:rsidP="002E1C50">
      <w:pPr>
        <w:tabs>
          <w:tab w:val="left" w:pos="1290"/>
        </w:tabs>
        <w:jc w:val="both"/>
      </w:pPr>
    </w:p>
    <w:p w14:paraId="2FCD983D" w14:textId="77777777" w:rsidR="00C376A6" w:rsidRDefault="00C376A6" w:rsidP="002E1C50">
      <w:pPr>
        <w:tabs>
          <w:tab w:val="left" w:pos="1290"/>
        </w:tabs>
        <w:jc w:val="both"/>
      </w:pPr>
    </w:p>
    <w:p w14:paraId="6B0CE197" w14:textId="77777777" w:rsidR="00C376A6" w:rsidRDefault="00C376A6" w:rsidP="002E1C50">
      <w:pPr>
        <w:tabs>
          <w:tab w:val="left" w:pos="1290"/>
        </w:tabs>
        <w:jc w:val="both"/>
      </w:pPr>
    </w:p>
    <w:p w14:paraId="2BFB5B69" w14:textId="77777777" w:rsidR="00C376A6" w:rsidRDefault="00C376A6" w:rsidP="002E1C50">
      <w:pPr>
        <w:tabs>
          <w:tab w:val="left" w:pos="1290"/>
        </w:tabs>
        <w:jc w:val="both"/>
      </w:pPr>
    </w:p>
    <w:p w14:paraId="22F7C1A0" w14:textId="77777777" w:rsidR="00C376A6" w:rsidRDefault="00C376A6" w:rsidP="002E1C50">
      <w:pPr>
        <w:tabs>
          <w:tab w:val="left" w:pos="1290"/>
        </w:tabs>
        <w:jc w:val="both"/>
      </w:pPr>
    </w:p>
    <w:p w14:paraId="47E013D5" w14:textId="77777777" w:rsidR="00C376A6" w:rsidRDefault="00C376A6" w:rsidP="002E1C50">
      <w:pPr>
        <w:tabs>
          <w:tab w:val="left" w:pos="1290"/>
        </w:tabs>
        <w:jc w:val="both"/>
      </w:pPr>
    </w:p>
    <w:p w14:paraId="26FA6FA2" w14:textId="61F541AC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D7FB7A" wp14:editId="7F2B2E4A">
            <wp:extent cx="6645910" cy="4430395"/>
            <wp:effectExtent l="0" t="0" r="2540" b="8255"/>
            <wp:docPr id="213364558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4415" w14:textId="69BAC695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 xml:space="preserve">На слайде показан ранговый дисперсионный анализ </w:t>
      </w:r>
      <w:proofErr w:type="gramStart"/>
      <w:r w:rsidRPr="00D71A28">
        <w:rPr>
          <w:rFonts w:ascii="Times New Roman" w:hAnsi="Times New Roman" w:cs="Times New Roman"/>
          <w:sz w:val="28"/>
          <w:szCs w:val="28"/>
        </w:rPr>
        <w:t>Фридмана .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Данный анализ является непараметрическим аналогом дисперсионного однофакторного анализа. Из </w:t>
      </w:r>
      <w:r w:rsidR="00AF6A89" w:rsidRPr="00D71A28">
        <w:rPr>
          <w:rFonts w:ascii="Times New Roman" w:hAnsi="Times New Roman" w:cs="Times New Roman"/>
          <w:sz w:val="28"/>
          <w:szCs w:val="28"/>
        </w:rPr>
        <w:t xml:space="preserve">таблицы </w:t>
      </w:r>
      <w:proofErr w:type="gramStart"/>
      <w:r w:rsidR="00AF6A89" w:rsidRPr="00D71A28">
        <w:rPr>
          <w:rFonts w:ascii="Times New Roman" w:hAnsi="Times New Roman" w:cs="Times New Roman"/>
          <w:sz w:val="28"/>
          <w:szCs w:val="28"/>
        </w:rPr>
        <w:t>видно ,</w:t>
      </w:r>
      <w:proofErr w:type="gramEnd"/>
      <w:r w:rsidR="00AF6A89" w:rsidRPr="00D71A28">
        <w:rPr>
          <w:rFonts w:ascii="Times New Roman" w:hAnsi="Times New Roman" w:cs="Times New Roman"/>
          <w:sz w:val="28"/>
          <w:szCs w:val="28"/>
        </w:rPr>
        <w:t xml:space="preserve"> средняя дисперсия у переменных состояние и дети (9,18 и 1,13) намного ниже чем у переменной возраст (54,5) . </w:t>
      </w:r>
    </w:p>
    <w:p w14:paraId="540A2D47" w14:textId="77777777" w:rsidR="00AF6A89" w:rsidRDefault="00AF6A89" w:rsidP="002E1C50">
      <w:pPr>
        <w:tabs>
          <w:tab w:val="left" w:pos="1290"/>
        </w:tabs>
        <w:jc w:val="both"/>
      </w:pPr>
    </w:p>
    <w:p w14:paraId="044BF5AE" w14:textId="77777777" w:rsidR="00AF6A89" w:rsidRDefault="00AF6A89" w:rsidP="002E1C50">
      <w:pPr>
        <w:tabs>
          <w:tab w:val="left" w:pos="1290"/>
        </w:tabs>
        <w:jc w:val="both"/>
      </w:pPr>
    </w:p>
    <w:p w14:paraId="76709044" w14:textId="77777777" w:rsidR="00AF6A89" w:rsidRDefault="00AF6A89" w:rsidP="002E1C50">
      <w:pPr>
        <w:tabs>
          <w:tab w:val="left" w:pos="1290"/>
        </w:tabs>
        <w:jc w:val="both"/>
      </w:pPr>
    </w:p>
    <w:p w14:paraId="6884C308" w14:textId="77777777" w:rsidR="00AF6A89" w:rsidRDefault="00AF6A89" w:rsidP="002E1C50">
      <w:pPr>
        <w:tabs>
          <w:tab w:val="left" w:pos="1290"/>
        </w:tabs>
        <w:jc w:val="both"/>
      </w:pPr>
    </w:p>
    <w:p w14:paraId="196D6376" w14:textId="77777777" w:rsidR="00AF6A89" w:rsidRDefault="00AF6A89" w:rsidP="002E1C50">
      <w:pPr>
        <w:tabs>
          <w:tab w:val="left" w:pos="1290"/>
        </w:tabs>
        <w:jc w:val="both"/>
      </w:pPr>
    </w:p>
    <w:p w14:paraId="110A8FB7" w14:textId="77777777" w:rsidR="00AF6A89" w:rsidRDefault="00AF6A89" w:rsidP="002E1C50">
      <w:pPr>
        <w:tabs>
          <w:tab w:val="left" w:pos="1290"/>
        </w:tabs>
        <w:jc w:val="both"/>
      </w:pPr>
    </w:p>
    <w:p w14:paraId="4EFF075A" w14:textId="77777777" w:rsidR="00AF6A89" w:rsidRDefault="00AF6A89" w:rsidP="002E1C50">
      <w:pPr>
        <w:tabs>
          <w:tab w:val="left" w:pos="1290"/>
        </w:tabs>
        <w:jc w:val="both"/>
      </w:pPr>
    </w:p>
    <w:p w14:paraId="63E0F64F" w14:textId="77777777" w:rsidR="00AF6A89" w:rsidRDefault="00AF6A89" w:rsidP="002E1C50">
      <w:pPr>
        <w:tabs>
          <w:tab w:val="left" w:pos="1290"/>
        </w:tabs>
        <w:jc w:val="both"/>
      </w:pPr>
    </w:p>
    <w:p w14:paraId="2D88FB7B" w14:textId="77777777" w:rsidR="00AF6A89" w:rsidRDefault="00AF6A89" w:rsidP="002E1C50">
      <w:pPr>
        <w:tabs>
          <w:tab w:val="left" w:pos="1290"/>
        </w:tabs>
        <w:jc w:val="both"/>
      </w:pPr>
    </w:p>
    <w:p w14:paraId="3E669FBE" w14:textId="77777777" w:rsidR="00AF6A89" w:rsidRDefault="00AF6A89" w:rsidP="002E1C50">
      <w:pPr>
        <w:tabs>
          <w:tab w:val="left" w:pos="1290"/>
        </w:tabs>
        <w:jc w:val="both"/>
      </w:pPr>
    </w:p>
    <w:p w14:paraId="7FAB816F" w14:textId="77777777" w:rsidR="00AF6A89" w:rsidRDefault="00AF6A89" w:rsidP="002E1C50">
      <w:pPr>
        <w:tabs>
          <w:tab w:val="left" w:pos="1290"/>
        </w:tabs>
        <w:jc w:val="both"/>
      </w:pPr>
    </w:p>
    <w:p w14:paraId="76660040" w14:textId="77777777" w:rsidR="00AF6A89" w:rsidRDefault="00AF6A89" w:rsidP="002E1C50">
      <w:pPr>
        <w:tabs>
          <w:tab w:val="left" w:pos="1290"/>
        </w:tabs>
        <w:jc w:val="both"/>
      </w:pPr>
    </w:p>
    <w:p w14:paraId="05B67C34" w14:textId="77777777" w:rsidR="00AF6A89" w:rsidRDefault="00AF6A89" w:rsidP="002E1C50">
      <w:pPr>
        <w:tabs>
          <w:tab w:val="left" w:pos="1290"/>
        </w:tabs>
        <w:jc w:val="both"/>
      </w:pPr>
    </w:p>
    <w:p w14:paraId="36B50294" w14:textId="77777777" w:rsidR="00AF6A89" w:rsidRDefault="00AF6A89" w:rsidP="002E1C50">
      <w:pPr>
        <w:tabs>
          <w:tab w:val="left" w:pos="1290"/>
        </w:tabs>
        <w:jc w:val="both"/>
      </w:pPr>
    </w:p>
    <w:p w14:paraId="01701743" w14:textId="77777777" w:rsidR="00AF6A89" w:rsidRDefault="00AF6A89" w:rsidP="00AF6A89">
      <w:pPr>
        <w:sectPr w:rsidR="00AF6A89" w:rsidSect="00E44A9E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12BDA1F7" w14:textId="77777777" w:rsidR="00AF6A89" w:rsidRPr="00D71A28" w:rsidRDefault="00AF6A89" w:rsidP="00D71A2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lastRenderedPageBreak/>
        <w:t>Частотный анализ</w:t>
      </w:r>
    </w:p>
    <w:p w14:paraId="4E539A3C" w14:textId="77777777" w:rsidR="00AF6A89" w:rsidRPr="00D71A28" w:rsidRDefault="00AF6A89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F7EFB6" wp14:editId="707C29AD">
            <wp:extent cx="8013700" cy="4660900"/>
            <wp:effectExtent l="0" t="0" r="6350" b="6350"/>
            <wp:docPr id="18428669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5861" cy="466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7491E" w14:textId="3103EA5C" w:rsidR="00AF6A89" w:rsidRDefault="00AF6A89" w:rsidP="00D71A28">
      <w:pPr>
        <w:tabs>
          <w:tab w:val="left" w:pos="1930"/>
        </w:tabs>
        <w:spacing w:after="0" w:line="360" w:lineRule="auto"/>
        <w:ind w:firstLine="709"/>
        <w:jc w:val="both"/>
        <w:rPr>
          <w:noProof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tab/>
        <w:t>На слайде показана 3</w:t>
      </w:r>
      <w:r w:rsidRPr="00D71A28">
        <w:rPr>
          <w:rFonts w:ascii="Times New Roman" w:hAnsi="Times New Roman" w:cs="Times New Roman"/>
          <w:noProof/>
          <w:sz w:val="28"/>
          <w:szCs w:val="28"/>
          <w:lang w:val="en-US"/>
        </w:rPr>
        <w:t>M</w:t>
      </w:r>
      <w:r w:rsidRPr="00D71A28">
        <w:rPr>
          <w:rFonts w:ascii="Times New Roman" w:hAnsi="Times New Roman" w:cs="Times New Roman"/>
          <w:noProof/>
          <w:sz w:val="28"/>
          <w:szCs w:val="28"/>
        </w:rPr>
        <w:t xml:space="preserve"> гистограмма числа наблюдений в группах переменной страна . Из гистограммы видно , число наблюдений в обоих группах отличается несильно. </w:t>
      </w:r>
    </w:p>
    <w:p w14:paraId="59C89B2E" w14:textId="27755598" w:rsidR="00AF6A89" w:rsidRPr="00AF6A89" w:rsidRDefault="00AF6A89" w:rsidP="00AF6A89">
      <w:pPr>
        <w:tabs>
          <w:tab w:val="left" w:pos="193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B6172EC" wp14:editId="39704C83">
            <wp:extent cx="9777730" cy="6485890"/>
            <wp:effectExtent l="0" t="0" r="0" b="0"/>
            <wp:docPr id="153515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562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072C" w14:textId="77777777" w:rsidR="00AF6A89" w:rsidRDefault="00AF6A89" w:rsidP="00AF6A89">
      <w:pPr>
        <w:tabs>
          <w:tab w:val="left" w:pos="1930"/>
        </w:tabs>
        <w:sectPr w:rsidR="00AF6A89" w:rsidSect="00AF6A89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0D9FB61D" w14:textId="3EE2D3DF" w:rsidR="006A0274" w:rsidRPr="00D71A28" w:rsidRDefault="00AF6A89" w:rsidP="00D71A28">
      <w:pPr>
        <w:tabs>
          <w:tab w:val="left" w:pos="193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lastRenderedPageBreak/>
        <w:tab/>
      </w:r>
      <w:r w:rsidR="006A0274" w:rsidRPr="00D71A28">
        <w:rPr>
          <w:rFonts w:ascii="Times New Roman" w:hAnsi="Times New Roman" w:cs="Times New Roman"/>
          <w:noProof/>
          <w:sz w:val="28"/>
          <w:szCs w:val="28"/>
        </w:rPr>
        <w:t>На слайде показана 3</w:t>
      </w:r>
      <w:r w:rsidR="006A0274" w:rsidRPr="00D71A28">
        <w:rPr>
          <w:rFonts w:ascii="Times New Roman" w:hAnsi="Times New Roman" w:cs="Times New Roman"/>
          <w:noProof/>
          <w:sz w:val="28"/>
          <w:szCs w:val="28"/>
          <w:lang w:val="en-US"/>
        </w:rPr>
        <w:t>M</w:t>
      </w:r>
      <w:r w:rsidR="006A0274" w:rsidRPr="00D71A28">
        <w:rPr>
          <w:rFonts w:ascii="Times New Roman" w:hAnsi="Times New Roman" w:cs="Times New Roman"/>
          <w:noProof/>
          <w:sz w:val="28"/>
          <w:szCs w:val="28"/>
        </w:rPr>
        <w:t xml:space="preserve"> гистограмма числа наблюдений в группах переменной социальное положение . Из гистограммы видно , число наблюдений в  группах сильно различается , относительно числа наблюдений в группах страна. </w:t>
      </w:r>
    </w:p>
    <w:p w14:paraId="28E3F0D2" w14:textId="77777777" w:rsidR="00AF6A89" w:rsidRDefault="00AF6A89" w:rsidP="00AF6A89">
      <w:pPr>
        <w:tabs>
          <w:tab w:val="left" w:pos="1930"/>
        </w:tabs>
      </w:pPr>
    </w:p>
    <w:p w14:paraId="269235C4" w14:textId="77777777" w:rsidR="00D71A28" w:rsidRDefault="00FC140E" w:rsidP="00D71A28">
      <w:pPr>
        <w:tabs>
          <w:tab w:val="left" w:pos="1930"/>
        </w:tabs>
        <w:spacing w:after="0" w:line="360" w:lineRule="auto"/>
        <w:ind w:firstLine="709"/>
        <w:jc w:val="both"/>
        <w:rPr>
          <w:noProof/>
        </w:rPr>
      </w:pPr>
      <w:r>
        <w:rPr>
          <w:noProof/>
        </w:rPr>
        <w:drawing>
          <wp:inline distT="0" distB="0" distL="0" distR="0" wp14:anchorId="22BEA892" wp14:editId="3032D8B7">
            <wp:extent cx="6645910" cy="3406140"/>
            <wp:effectExtent l="0" t="0" r="2540" b="3810"/>
            <wp:docPr id="156312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AD9E" w14:textId="77777777" w:rsidR="007D5DE3" w:rsidRDefault="007D5DE3" w:rsidP="007D5DE3">
      <w:pPr>
        <w:rPr>
          <w:noProof/>
        </w:rPr>
      </w:pPr>
    </w:p>
    <w:p w14:paraId="3E731D85" w14:textId="3CB7302B" w:rsidR="007D5DE3" w:rsidRDefault="007D5DE3" w:rsidP="007D5DE3">
      <w:pPr>
        <w:tabs>
          <w:tab w:val="left" w:pos="3110"/>
        </w:tabs>
        <w:rPr>
          <w:noProof/>
        </w:rPr>
      </w:pPr>
      <w:r>
        <w:rPr>
          <w:noProof/>
        </w:rPr>
        <w:tab/>
        <w:t>На слайде показан результат</w:t>
      </w:r>
      <w:r w:rsidR="000F56BD">
        <w:rPr>
          <w:noProof/>
        </w:rPr>
        <w:t xml:space="preserve"> описательных статстик для </w:t>
      </w:r>
      <w:r w:rsidR="00EA1D3D">
        <w:rPr>
          <w:noProof/>
        </w:rPr>
        <w:t xml:space="preserve"> кростабуляции </w:t>
      </w:r>
      <w:r w:rsidR="000F56BD">
        <w:rPr>
          <w:noProof/>
        </w:rPr>
        <w:t xml:space="preserve">по </w:t>
      </w:r>
      <w:r w:rsidR="00EA1D3D">
        <w:rPr>
          <w:noProof/>
        </w:rPr>
        <w:t xml:space="preserve">категориальной переменной </w:t>
      </w:r>
      <w:r w:rsidR="00FF5698">
        <w:rPr>
          <w:noProof/>
        </w:rPr>
        <w:t>страна</w:t>
      </w:r>
      <w:r w:rsidR="00EA1D3D">
        <w:rPr>
          <w:noProof/>
        </w:rPr>
        <w:t xml:space="preserve"> . Кростабуляция объединяет </w:t>
      </w:r>
      <w:r w:rsidR="000F56BD">
        <w:rPr>
          <w:noProof/>
        </w:rPr>
        <w:t xml:space="preserve">нисколько таблиц частот , чтобы каждая ячека имела уникальную комбинацию значений .  </w:t>
      </w:r>
    </w:p>
    <w:p w14:paraId="59C46709" w14:textId="0C70D624" w:rsidR="000F56BD" w:rsidRDefault="001B2D05" w:rsidP="007D5DE3">
      <w:pPr>
        <w:tabs>
          <w:tab w:val="left" w:pos="3110"/>
        </w:tabs>
        <w:rPr>
          <w:noProof/>
        </w:rPr>
      </w:pPr>
      <w:r>
        <w:rPr>
          <w:noProof/>
        </w:rPr>
        <w:drawing>
          <wp:inline distT="0" distB="0" distL="0" distR="0" wp14:anchorId="7EF4E0C2" wp14:editId="108AB166">
            <wp:extent cx="6645910" cy="3759835"/>
            <wp:effectExtent l="0" t="0" r="2540" b="0"/>
            <wp:docPr id="1163486825" name="Рисунок 4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86825" name="Рисунок 4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9451" w14:textId="77777777" w:rsidR="000F56BD" w:rsidRDefault="000F56BD" w:rsidP="007D5DE3">
      <w:pPr>
        <w:tabs>
          <w:tab w:val="left" w:pos="3110"/>
        </w:tabs>
        <w:rPr>
          <w:noProof/>
        </w:rPr>
      </w:pPr>
    </w:p>
    <w:p w14:paraId="378488E4" w14:textId="77777777" w:rsidR="000F56BD" w:rsidRDefault="000F56BD" w:rsidP="007D5DE3">
      <w:pPr>
        <w:tabs>
          <w:tab w:val="left" w:pos="3110"/>
        </w:tabs>
        <w:rPr>
          <w:noProof/>
        </w:rPr>
        <w:sectPr w:rsidR="000F56BD" w:rsidSect="00AF6A89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1EB98736" w14:textId="0AE1828D" w:rsidR="000F56BD" w:rsidRDefault="000F56BD" w:rsidP="007D5DE3">
      <w:pPr>
        <w:tabs>
          <w:tab w:val="left" w:pos="311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F657465" wp14:editId="00F9F9B9">
            <wp:extent cx="6645910" cy="2621915"/>
            <wp:effectExtent l="0" t="0" r="2540" b="6985"/>
            <wp:docPr id="155267988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BF192" w14:textId="4A68D1AF" w:rsidR="007D5DE3" w:rsidRDefault="00FF5698" w:rsidP="007D5DE3">
      <w:pPr>
        <w:tabs>
          <w:tab w:val="left" w:pos="31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слайде показана двухвходовая 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кросстабуляции</w:t>
      </w:r>
      <w:proofErr w:type="spellEnd"/>
      <w:r w:rsidR="001B2D05">
        <w:rPr>
          <w:rFonts w:ascii="Times New Roman" w:hAnsi="Times New Roman" w:cs="Times New Roman"/>
          <w:sz w:val="28"/>
          <w:szCs w:val="28"/>
        </w:rPr>
        <w:t xml:space="preserve"> ожидаемых частот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переменых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город и </w:t>
      </w:r>
      <w:proofErr w:type="gramStart"/>
      <w:r>
        <w:rPr>
          <w:rFonts w:ascii="Times New Roman" w:hAnsi="Times New Roman" w:cs="Times New Roman"/>
          <w:sz w:val="28"/>
          <w:szCs w:val="28"/>
        </w:rPr>
        <w:t>дети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Из таблицы можно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узнать  распределение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частот количества детей для миллионеров из родом указанных городов.  Столбцы Дети 0-5 показывают частоты для указанного числа </w:t>
      </w:r>
      <w:proofErr w:type="gramStart"/>
      <w:r>
        <w:rPr>
          <w:rFonts w:ascii="Times New Roman" w:hAnsi="Times New Roman" w:cs="Times New Roman"/>
          <w:sz w:val="28"/>
          <w:szCs w:val="28"/>
        </w:rPr>
        <w:t>детей  соответствующих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городу. </w:t>
      </w:r>
    </w:p>
    <w:p w14:paraId="1D1A6C44" w14:textId="77777777" w:rsidR="00FF5698" w:rsidRDefault="00FF5698" w:rsidP="007D5DE3">
      <w:pPr>
        <w:tabs>
          <w:tab w:val="left" w:pos="3110"/>
        </w:tabs>
        <w:rPr>
          <w:rFonts w:ascii="Times New Roman" w:hAnsi="Times New Roman" w:cs="Times New Roman"/>
          <w:sz w:val="28"/>
          <w:szCs w:val="28"/>
        </w:rPr>
      </w:pPr>
    </w:p>
    <w:p w14:paraId="04746044" w14:textId="77777777" w:rsidR="00FF5698" w:rsidRDefault="00FF5698" w:rsidP="007D5DE3">
      <w:pPr>
        <w:tabs>
          <w:tab w:val="left" w:pos="311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2833369" wp14:editId="68F4DB49">
            <wp:extent cx="9677400" cy="5060950"/>
            <wp:effectExtent l="0" t="0" r="0" b="6350"/>
            <wp:docPr id="13148740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B4CE5" w14:textId="77777777" w:rsidR="001B2D05" w:rsidRDefault="001B2D05" w:rsidP="001B2D05">
      <w:pPr>
        <w:rPr>
          <w:noProof/>
        </w:rPr>
      </w:pPr>
    </w:p>
    <w:p w14:paraId="5F6D2E78" w14:textId="46D132F9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tab/>
      </w:r>
      <w:r w:rsidRPr="001B2D05">
        <w:rPr>
          <w:rFonts w:ascii="Times New Roman" w:hAnsi="Times New Roman" w:cs="Times New Roman"/>
          <w:noProof/>
          <w:sz w:val="28"/>
          <w:szCs w:val="28"/>
        </w:rPr>
        <w:t>На слайде показан фрагмент ожидаемых наблюдаемых частот для переменных город и дети.</w:t>
      </w:r>
    </w:p>
    <w:p w14:paraId="5F059E4C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3081D382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1DA92F48" w14:textId="77777777" w:rsidR="001B2D05" w:rsidRPr="001B2D05" w:rsidRDefault="001B2D05" w:rsidP="001B2D05">
      <w:pPr>
        <w:tabs>
          <w:tab w:val="left" w:pos="158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6D2E336C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51AD926A" wp14:editId="7E48B8D1">
            <wp:extent cx="9777730" cy="5066665"/>
            <wp:effectExtent l="0" t="0" r="0" b="635"/>
            <wp:docPr id="1705833996" name="Рисунок 5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33996" name="Рисунок 5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0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32E7A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65077409" w14:textId="43E63404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слайде показана двухвходовая 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кросстабуляции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ожидаемых частот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переменых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город и дети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5E2A60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3C60C51E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567EFA04" w14:textId="30CCE021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076E0C" wp14:editId="038F701E">
            <wp:extent cx="7867650" cy="4895850"/>
            <wp:effectExtent l="0" t="0" r="0" b="0"/>
            <wp:docPr id="331044236" name="Рисунок 6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44236" name="Рисунок 6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27EC5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4332C187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..</w:t>
      </w:r>
    </w:p>
    <w:p w14:paraId="1BD48201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17349EFD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766334DD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4C88D607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77544025" w14:textId="77777777" w:rsidR="001B2D05" w:rsidRDefault="001B2D05" w:rsidP="001B2D05">
      <w:pPr>
        <w:tabs>
          <w:tab w:val="left" w:pos="1580"/>
        </w:tabs>
        <w:rPr>
          <w:noProof/>
        </w:rPr>
      </w:pPr>
      <w:r>
        <w:rPr>
          <w:noProof/>
        </w:rPr>
        <w:drawing>
          <wp:inline distT="0" distB="0" distL="0" distR="0" wp14:anchorId="60572FB0" wp14:editId="670361E6">
            <wp:extent cx="9777730" cy="5115560"/>
            <wp:effectExtent l="0" t="0" r="0" b="8890"/>
            <wp:docPr id="197799289" name="Рисунок 7" descr="Изображение выглядит как текст, снимок экрана, диспле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9289" name="Рисунок 7" descr="Изображение выглядит как текст, снимок экрана, дисплей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11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2FAD" w14:textId="77777777" w:rsidR="001B2D05" w:rsidRDefault="001B2D05" w:rsidP="001B2D05">
      <w:pPr>
        <w:rPr>
          <w:noProof/>
        </w:rPr>
      </w:pPr>
    </w:p>
    <w:p w14:paraId="4031CD98" w14:textId="70136C28" w:rsidR="001B2D05" w:rsidRDefault="001B2D05" w:rsidP="001B2D05">
      <w:pPr>
        <w:tabs>
          <w:tab w:val="left" w:pos="1940"/>
        </w:tabs>
        <w:rPr>
          <w:noProof/>
        </w:rPr>
      </w:pPr>
      <w:r>
        <w:rPr>
          <w:noProof/>
        </w:rPr>
        <w:tab/>
        <w:t>На слайдепоказана таблиц частот для перемено возраст . Так как данная переменная имеет большой разброс значений, в таблице оцениваются интервалы для значений переменной. В таблице показана частота для данного интервала , процент от общего количества ,</w:t>
      </w:r>
      <w:r w:rsidR="00B96980">
        <w:rPr>
          <w:noProof/>
        </w:rPr>
        <w:t xml:space="preserve"> суммарная (куммулятивная )  частота и суммарный( коммулятивный )процент.</w:t>
      </w:r>
    </w:p>
    <w:p w14:paraId="5D6EF0EF" w14:textId="77777777" w:rsidR="001B2D05" w:rsidRDefault="001B2D05" w:rsidP="001B2D05">
      <w:pPr>
        <w:tabs>
          <w:tab w:val="left" w:pos="1940"/>
        </w:tabs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B96980">
        <w:rPr>
          <w:noProof/>
        </w:rPr>
        <w:drawing>
          <wp:inline distT="0" distB="0" distL="0" distR="0" wp14:anchorId="1DB6298B" wp14:editId="6A959ADA">
            <wp:extent cx="9777730" cy="5367020"/>
            <wp:effectExtent l="0" t="0" r="0" b="5080"/>
            <wp:docPr id="1817853610" name="Рисунок 8" descr="Изображение выглядит как текст, снимок экрана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53610" name="Рисунок 8" descr="Изображение выглядит как текст, снимок экрана, диаграмма, Графическ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B4047" w14:textId="1A035E29" w:rsidR="00B96980" w:rsidRPr="00B96980" w:rsidRDefault="00B96980" w:rsidP="00B96980">
      <w:pPr>
        <w:tabs>
          <w:tab w:val="left" w:pos="2450"/>
        </w:tabs>
        <w:rPr>
          <w:noProof/>
        </w:rPr>
      </w:pPr>
      <w:r>
        <w:rPr>
          <w:noProof/>
        </w:rPr>
        <w:tab/>
        <w:t>На 3</w:t>
      </w:r>
      <w:r>
        <w:rPr>
          <w:noProof/>
          <w:lang w:val="en-US"/>
        </w:rPr>
        <w:t>M</w:t>
      </w:r>
      <w:r w:rsidRPr="00B96980">
        <w:rPr>
          <w:noProof/>
        </w:rPr>
        <w:t xml:space="preserve"> </w:t>
      </w:r>
      <w:r>
        <w:rPr>
          <w:noProof/>
        </w:rPr>
        <w:t>гистограмме отражена частота значений переменной возраст для групп по группирующей переменной страна. Данная гистограмма позволяет визуально оценить разброс значений по группам.</w:t>
      </w:r>
    </w:p>
    <w:p w14:paraId="44391B23" w14:textId="187DA4C2" w:rsidR="00B96980" w:rsidRPr="00B96980" w:rsidRDefault="00B96980" w:rsidP="00B96980">
      <w:pPr>
        <w:tabs>
          <w:tab w:val="left" w:pos="2450"/>
        </w:tabs>
        <w:rPr>
          <w:rFonts w:ascii="Times New Roman" w:hAnsi="Times New Roman" w:cs="Times New Roman"/>
          <w:sz w:val="28"/>
          <w:szCs w:val="28"/>
        </w:rPr>
        <w:sectPr w:rsidR="00B96980" w:rsidRPr="00B96980" w:rsidSect="000F56BD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8AE9B7B" w14:textId="328A3161" w:rsidR="00AF6A89" w:rsidRDefault="00B96980" w:rsidP="00AF6A89">
      <w:r>
        <w:rPr>
          <w:noProof/>
        </w:rPr>
        <w:lastRenderedPageBreak/>
        <w:drawing>
          <wp:inline distT="0" distB="0" distL="0" distR="0" wp14:anchorId="06DC741A" wp14:editId="454E6A43">
            <wp:extent cx="6645910" cy="4400550"/>
            <wp:effectExtent l="0" t="0" r="2540" b="0"/>
            <wp:docPr id="1143651018" name="Рисунок 10" descr="Изображение выглядит как текст, снимок экрана, программное обеспечение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51018" name="Рисунок 10" descr="Изображение выглядит как текст, снимок экрана, программное обеспечение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41BE" w14:textId="0F27C5E8" w:rsidR="00B96980" w:rsidRPr="00AF6A89" w:rsidRDefault="00B96980" w:rsidP="00AF6A89">
      <w:r>
        <w:t xml:space="preserve">На слайде показано соответствие распределения частот нормальному распределению. Красной линией отмечено предполагаемое </w:t>
      </w:r>
      <w:proofErr w:type="gramStart"/>
      <w:r>
        <w:t>значение ,</w:t>
      </w:r>
      <w:proofErr w:type="gramEnd"/>
      <w:r>
        <w:t xml:space="preserve"> соответствующие нормальному распределению.</w:t>
      </w:r>
    </w:p>
    <w:sectPr w:rsidR="00B96980" w:rsidRPr="00AF6A89" w:rsidSect="00AF6A89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9BD2EB" w14:textId="77777777" w:rsidR="00531452" w:rsidRDefault="00531452" w:rsidP="00275260">
      <w:pPr>
        <w:spacing w:after="0" w:line="240" w:lineRule="auto"/>
      </w:pPr>
      <w:r>
        <w:separator/>
      </w:r>
    </w:p>
  </w:endnote>
  <w:endnote w:type="continuationSeparator" w:id="0">
    <w:p w14:paraId="7EB597D7" w14:textId="77777777" w:rsidR="00531452" w:rsidRDefault="00531452" w:rsidP="002752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8F218B" w14:textId="77777777" w:rsidR="00531452" w:rsidRDefault="00531452" w:rsidP="00275260">
      <w:pPr>
        <w:spacing w:after="0" w:line="240" w:lineRule="auto"/>
      </w:pPr>
      <w:r>
        <w:separator/>
      </w:r>
    </w:p>
  </w:footnote>
  <w:footnote w:type="continuationSeparator" w:id="0">
    <w:p w14:paraId="4C7CF62B" w14:textId="77777777" w:rsidR="00531452" w:rsidRDefault="00531452" w:rsidP="002752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A5D"/>
    <w:rsid w:val="00057C90"/>
    <w:rsid w:val="000A1B69"/>
    <w:rsid w:val="000B1415"/>
    <w:rsid w:val="000B39EF"/>
    <w:rsid w:val="000D2B95"/>
    <w:rsid w:val="000D3A8E"/>
    <w:rsid w:val="000D6EE4"/>
    <w:rsid w:val="000F56BD"/>
    <w:rsid w:val="00172566"/>
    <w:rsid w:val="001B2D05"/>
    <w:rsid w:val="00210329"/>
    <w:rsid w:val="00266C67"/>
    <w:rsid w:val="00275260"/>
    <w:rsid w:val="002805CC"/>
    <w:rsid w:val="002B4A5D"/>
    <w:rsid w:val="002D5359"/>
    <w:rsid w:val="002E1C50"/>
    <w:rsid w:val="003B31B1"/>
    <w:rsid w:val="003C3A23"/>
    <w:rsid w:val="003C64C7"/>
    <w:rsid w:val="0044499B"/>
    <w:rsid w:val="00485FFF"/>
    <w:rsid w:val="00511590"/>
    <w:rsid w:val="00526AB3"/>
    <w:rsid w:val="005301A4"/>
    <w:rsid w:val="00531452"/>
    <w:rsid w:val="00587FA4"/>
    <w:rsid w:val="005A308B"/>
    <w:rsid w:val="005D0581"/>
    <w:rsid w:val="005D4E2B"/>
    <w:rsid w:val="0064419A"/>
    <w:rsid w:val="006A0274"/>
    <w:rsid w:val="00730663"/>
    <w:rsid w:val="00736144"/>
    <w:rsid w:val="00747C15"/>
    <w:rsid w:val="00780EB4"/>
    <w:rsid w:val="007C503C"/>
    <w:rsid w:val="007D5DE3"/>
    <w:rsid w:val="007E3031"/>
    <w:rsid w:val="007E7845"/>
    <w:rsid w:val="008056E9"/>
    <w:rsid w:val="008067CA"/>
    <w:rsid w:val="00847506"/>
    <w:rsid w:val="0085138A"/>
    <w:rsid w:val="00886B04"/>
    <w:rsid w:val="00887F2F"/>
    <w:rsid w:val="008B15EC"/>
    <w:rsid w:val="008D119C"/>
    <w:rsid w:val="0093561B"/>
    <w:rsid w:val="009752D5"/>
    <w:rsid w:val="00993BC5"/>
    <w:rsid w:val="00A32310"/>
    <w:rsid w:val="00A95668"/>
    <w:rsid w:val="00AD6314"/>
    <w:rsid w:val="00AF6A89"/>
    <w:rsid w:val="00B12E7B"/>
    <w:rsid w:val="00B70E0F"/>
    <w:rsid w:val="00B75B91"/>
    <w:rsid w:val="00B75D40"/>
    <w:rsid w:val="00B96980"/>
    <w:rsid w:val="00BC13AC"/>
    <w:rsid w:val="00BE61E0"/>
    <w:rsid w:val="00C17D72"/>
    <w:rsid w:val="00C376A6"/>
    <w:rsid w:val="00C44517"/>
    <w:rsid w:val="00CD6320"/>
    <w:rsid w:val="00D146BA"/>
    <w:rsid w:val="00D31C30"/>
    <w:rsid w:val="00D71A28"/>
    <w:rsid w:val="00D85DDB"/>
    <w:rsid w:val="00DE25D8"/>
    <w:rsid w:val="00E44A9E"/>
    <w:rsid w:val="00E71E82"/>
    <w:rsid w:val="00E93C5E"/>
    <w:rsid w:val="00EA1D3D"/>
    <w:rsid w:val="00EA4B84"/>
    <w:rsid w:val="00EA694A"/>
    <w:rsid w:val="00ED636B"/>
    <w:rsid w:val="00EF7323"/>
    <w:rsid w:val="00F330C8"/>
    <w:rsid w:val="00FC140E"/>
    <w:rsid w:val="00FD5AC2"/>
    <w:rsid w:val="00FF5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AC5371"/>
  <w15:chartTrackingRefBased/>
  <w15:docId w15:val="{C35C0E95-D342-4942-A366-9AE8C5462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E30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E30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52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75260"/>
  </w:style>
  <w:style w:type="paragraph" w:styleId="a5">
    <w:name w:val="footer"/>
    <w:basedOn w:val="a"/>
    <w:link w:val="a6"/>
    <w:uiPriority w:val="99"/>
    <w:unhideWhenUsed/>
    <w:rsid w:val="002752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75260"/>
  </w:style>
  <w:style w:type="character" w:customStyle="1" w:styleId="10">
    <w:name w:val="Заголовок 1 Знак"/>
    <w:basedOn w:val="a0"/>
    <w:link w:val="1"/>
    <w:uiPriority w:val="9"/>
    <w:rsid w:val="007E30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E30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Subtitle"/>
    <w:basedOn w:val="a"/>
    <w:next w:val="a"/>
    <w:link w:val="a8"/>
    <w:uiPriority w:val="11"/>
    <w:qFormat/>
    <w:rsid w:val="0073066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730663"/>
    <w:rPr>
      <w:rFonts w:eastAsiaTheme="minorEastAsia"/>
      <w:color w:val="5A5A5A" w:themeColor="text1" w:themeTint="A5"/>
      <w:spacing w:val="15"/>
    </w:rPr>
  </w:style>
  <w:style w:type="table" w:styleId="a9">
    <w:name w:val="Table Grid"/>
    <w:basedOn w:val="a1"/>
    <w:uiPriority w:val="39"/>
    <w:rsid w:val="007306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Title"/>
    <w:basedOn w:val="a"/>
    <w:next w:val="a"/>
    <w:link w:val="ab"/>
    <w:uiPriority w:val="10"/>
    <w:qFormat/>
    <w:rsid w:val="00526A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526AB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62</Pages>
  <Words>3151</Words>
  <Characters>17963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Павлов</dc:creator>
  <cp:keywords/>
  <dc:description/>
  <cp:lastModifiedBy>Дмитрий Павлов</cp:lastModifiedBy>
  <cp:revision>18</cp:revision>
  <dcterms:created xsi:type="dcterms:W3CDTF">2023-11-19T12:52:00Z</dcterms:created>
  <dcterms:modified xsi:type="dcterms:W3CDTF">2023-12-21T18:48:00Z</dcterms:modified>
</cp:coreProperties>
</file>